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489"/>
        <w:tblW w:w="9918" w:type="dxa"/>
        <w:shd w:val="clear" w:color="auto" w:fill="D9D9D9" w:themeFill="background1" w:themeFillShade="D9"/>
        <w:tblLook w:val="04A0" w:firstRow="1" w:lastRow="0" w:firstColumn="1" w:lastColumn="0" w:noHBand="0" w:noVBand="1"/>
      </w:tblPr>
      <w:tblGrid>
        <w:gridCol w:w="4106"/>
        <w:gridCol w:w="2552"/>
        <w:gridCol w:w="3260"/>
      </w:tblGrid>
      <w:tr w:rsidR="00A3116C" w:rsidRPr="007F3954" w14:paraId="6BDB20D2" w14:textId="77777777" w:rsidTr="00A3116C">
        <w:trPr>
          <w:trHeight w:val="1124"/>
        </w:trPr>
        <w:tc>
          <w:tcPr>
            <w:tcW w:w="4106" w:type="dxa"/>
            <w:vMerge w:val="restart"/>
            <w:shd w:val="clear" w:color="auto" w:fill="D9D9D9" w:themeFill="background1" w:themeFillShade="D9"/>
          </w:tcPr>
          <w:p w14:paraId="6F8F789A" w14:textId="77777777" w:rsidR="00A3116C" w:rsidRPr="00A241FB" w:rsidRDefault="00A3116C" w:rsidP="00A3116C">
            <w:pPr>
              <w:autoSpaceDE w:val="0"/>
              <w:autoSpaceDN w:val="0"/>
              <w:adjustRightInd w:val="0"/>
              <w:spacing w:after="0"/>
              <w:jc w:val="center"/>
              <w:rPr>
                <w:rFonts w:ascii="Arial" w:hAnsi="Arial" w:cs="Arial"/>
                <w:b/>
                <w:bCs/>
                <w:sz w:val="23"/>
                <w:szCs w:val="23"/>
              </w:rPr>
            </w:pPr>
            <w:r w:rsidRPr="00A241FB">
              <w:rPr>
                <w:rFonts w:ascii="Arial" w:hAnsi="Arial" w:cs="Arial"/>
                <w:b/>
                <w:bCs/>
                <w:sz w:val="23"/>
                <w:szCs w:val="23"/>
              </w:rPr>
              <w:t>Job Title:</w:t>
            </w:r>
          </w:p>
          <w:p w14:paraId="3E1AE43C" w14:textId="1447F0B6" w:rsidR="00A3116C" w:rsidRDefault="004B25B8" w:rsidP="004B25B8">
            <w:pPr>
              <w:autoSpaceDE w:val="0"/>
              <w:autoSpaceDN w:val="0"/>
              <w:adjustRightInd w:val="0"/>
              <w:spacing w:after="0"/>
              <w:jc w:val="center"/>
              <w:rPr>
                <w:rFonts w:ascii="Arial" w:hAnsi="Arial" w:cs="Arial"/>
                <w:bCs/>
                <w:sz w:val="23"/>
                <w:szCs w:val="23"/>
              </w:rPr>
            </w:pPr>
            <w:bookmarkStart w:id="0" w:name="_Hlk200727845"/>
            <w:r w:rsidRPr="004B25B8">
              <w:rPr>
                <w:rFonts w:ascii="Arial" w:hAnsi="Arial" w:cs="Arial"/>
                <w:bCs/>
                <w:sz w:val="23"/>
                <w:szCs w:val="23"/>
              </w:rPr>
              <w:t>Coordinator - Community Connections Program</w:t>
            </w:r>
          </w:p>
          <w:p w14:paraId="21F7CB4C" w14:textId="77BD01FF" w:rsidR="00727A2B" w:rsidRDefault="00727A2B" w:rsidP="004B25B8">
            <w:pPr>
              <w:autoSpaceDE w:val="0"/>
              <w:autoSpaceDN w:val="0"/>
              <w:adjustRightInd w:val="0"/>
              <w:spacing w:after="0"/>
              <w:jc w:val="center"/>
              <w:rPr>
                <w:rFonts w:ascii="Arial" w:hAnsi="Arial" w:cs="Arial"/>
                <w:bCs/>
                <w:sz w:val="23"/>
                <w:szCs w:val="23"/>
              </w:rPr>
            </w:pPr>
            <w:r>
              <w:rPr>
                <w:rFonts w:ascii="Arial" w:hAnsi="Arial" w:cs="Arial"/>
                <w:bCs/>
                <w:sz w:val="23"/>
                <w:szCs w:val="23"/>
              </w:rPr>
              <w:t xml:space="preserve">(Arabic </w:t>
            </w:r>
            <w:proofErr w:type="spellStart"/>
            <w:r>
              <w:rPr>
                <w:rFonts w:ascii="Arial" w:hAnsi="Arial" w:cs="Arial"/>
                <w:bCs/>
                <w:sz w:val="23"/>
                <w:szCs w:val="23"/>
              </w:rPr>
              <w:t>Langauge</w:t>
            </w:r>
            <w:proofErr w:type="spellEnd"/>
            <w:r>
              <w:rPr>
                <w:rFonts w:ascii="Arial" w:hAnsi="Arial" w:cs="Arial"/>
                <w:bCs/>
                <w:sz w:val="23"/>
                <w:szCs w:val="23"/>
              </w:rPr>
              <w:t>)</w:t>
            </w:r>
          </w:p>
          <w:bookmarkEnd w:id="0"/>
          <w:p w14:paraId="7F16EBBA" w14:textId="77777777" w:rsidR="004B25B8" w:rsidRPr="00A241FB" w:rsidRDefault="004B25B8" w:rsidP="004B25B8">
            <w:pPr>
              <w:autoSpaceDE w:val="0"/>
              <w:autoSpaceDN w:val="0"/>
              <w:adjustRightInd w:val="0"/>
              <w:spacing w:after="0"/>
              <w:jc w:val="center"/>
              <w:rPr>
                <w:rFonts w:ascii="Arial" w:hAnsi="Arial" w:cs="Arial"/>
                <w:b/>
                <w:bCs/>
                <w:sz w:val="23"/>
                <w:szCs w:val="23"/>
              </w:rPr>
            </w:pPr>
          </w:p>
          <w:p w14:paraId="28B29F46" w14:textId="1D0B998A" w:rsidR="00A3116C" w:rsidRPr="00D23E61" w:rsidRDefault="00A3116C" w:rsidP="00A3116C">
            <w:pPr>
              <w:spacing w:after="0" w:line="240" w:lineRule="auto"/>
              <w:jc w:val="center"/>
              <w:rPr>
                <w:rFonts w:ascii="Arial" w:hAnsi="Arial" w:cs="Arial"/>
                <w:b/>
                <w:bCs/>
                <w:sz w:val="23"/>
                <w:szCs w:val="23"/>
              </w:rPr>
            </w:pPr>
            <w:bookmarkStart w:id="1" w:name="_Hlk200727343"/>
            <w:r w:rsidRPr="00A3116C">
              <w:rPr>
                <w:rFonts w:ascii="Arial" w:hAnsi="Arial" w:cs="Arial"/>
                <w:b/>
                <w:bCs/>
                <w:color w:val="000000"/>
                <w:sz w:val="23"/>
                <w:szCs w:val="23"/>
              </w:rPr>
              <w:t xml:space="preserve">Job Posting # </w:t>
            </w:r>
            <w:r w:rsidR="00D57995">
              <w:rPr>
                <w:rFonts w:ascii="Arial" w:hAnsi="Arial" w:cs="Arial"/>
                <w:b/>
                <w:bCs/>
                <w:color w:val="000000"/>
                <w:sz w:val="23"/>
                <w:szCs w:val="23"/>
              </w:rPr>
              <w:t>CCP</w:t>
            </w:r>
            <w:r w:rsidR="009E192B">
              <w:rPr>
                <w:rFonts w:ascii="Arial" w:hAnsi="Arial" w:cs="Arial"/>
                <w:b/>
                <w:bCs/>
                <w:color w:val="000000"/>
                <w:sz w:val="23"/>
                <w:szCs w:val="23"/>
              </w:rPr>
              <w:t>-</w:t>
            </w:r>
            <w:r w:rsidRPr="00A3116C">
              <w:rPr>
                <w:rFonts w:ascii="Arial" w:hAnsi="Arial" w:cs="Arial"/>
                <w:b/>
                <w:bCs/>
                <w:color w:val="000000"/>
                <w:sz w:val="23"/>
                <w:szCs w:val="23"/>
              </w:rPr>
              <w:t>SP-0</w:t>
            </w:r>
            <w:r w:rsidR="007C7965">
              <w:rPr>
                <w:rFonts w:ascii="Arial" w:hAnsi="Arial" w:cs="Arial"/>
                <w:b/>
                <w:bCs/>
                <w:color w:val="000000"/>
                <w:sz w:val="23"/>
                <w:szCs w:val="23"/>
              </w:rPr>
              <w:t>1</w:t>
            </w:r>
            <w:r w:rsidR="009E192B">
              <w:rPr>
                <w:rFonts w:ascii="Arial" w:hAnsi="Arial" w:cs="Arial"/>
                <w:b/>
                <w:bCs/>
                <w:color w:val="000000"/>
                <w:sz w:val="23"/>
                <w:szCs w:val="23"/>
              </w:rPr>
              <w:t>5</w:t>
            </w:r>
            <w:r w:rsidRPr="00A3116C">
              <w:rPr>
                <w:rFonts w:ascii="Arial" w:hAnsi="Arial" w:cs="Arial"/>
                <w:b/>
                <w:bCs/>
                <w:color w:val="000000"/>
                <w:sz w:val="23"/>
                <w:szCs w:val="23"/>
              </w:rPr>
              <w:t>/202</w:t>
            </w:r>
            <w:r w:rsidR="007C7965">
              <w:rPr>
                <w:rFonts w:ascii="Arial" w:hAnsi="Arial" w:cs="Arial"/>
                <w:b/>
                <w:bCs/>
                <w:color w:val="000000"/>
                <w:sz w:val="23"/>
                <w:szCs w:val="23"/>
              </w:rPr>
              <w:t>5</w:t>
            </w:r>
            <w:r w:rsidRPr="00A3116C">
              <w:rPr>
                <w:rFonts w:ascii="Arial" w:hAnsi="Arial" w:cs="Arial"/>
                <w:b/>
                <w:bCs/>
                <w:color w:val="000000"/>
                <w:sz w:val="23"/>
                <w:szCs w:val="23"/>
              </w:rPr>
              <w:t>-2</w:t>
            </w:r>
            <w:r w:rsidR="007C7965">
              <w:rPr>
                <w:rFonts w:ascii="Arial" w:hAnsi="Arial" w:cs="Arial"/>
                <w:b/>
                <w:bCs/>
                <w:color w:val="000000"/>
                <w:sz w:val="23"/>
                <w:szCs w:val="23"/>
              </w:rPr>
              <w:t>6</w:t>
            </w:r>
            <w:bookmarkEnd w:id="1"/>
          </w:p>
        </w:tc>
        <w:tc>
          <w:tcPr>
            <w:tcW w:w="2552" w:type="dxa"/>
            <w:shd w:val="clear" w:color="auto" w:fill="D9D9D9" w:themeFill="background1" w:themeFillShade="D9"/>
          </w:tcPr>
          <w:p w14:paraId="67951339" w14:textId="77777777" w:rsidR="00A3116C" w:rsidRPr="00A241FB" w:rsidRDefault="00A3116C" w:rsidP="00A3116C">
            <w:pPr>
              <w:autoSpaceDE w:val="0"/>
              <w:autoSpaceDN w:val="0"/>
              <w:adjustRightInd w:val="0"/>
              <w:spacing w:after="0"/>
              <w:jc w:val="center"/>
              <w:rPr>
                <w:rFonts w:ascii="Arial" w:hAnsi="Arial" w:cs="Arial"/>
                <w:b/>
                <w:sz w:val="23"/>
                <w:szCs w:val="23"/>
              </w:rPr>
            </w:pPr>
            <w:r w:rsidRPr="00A241FB">
              <w:rPr>
                <w:rFonts w:ascii="Arial" w:hAnsi="Arial" w:cs="Arial"/>
                <w:b/>
                <w:sz w:val="23"/>
                <w:szCs w:val="23"/>
              </w:rPr>
              <w:t>Date Posted:</w:t>
            </w:r>
          </w:p>
          <w:p w14:paraId="5D0F66E5" w14:textId="43588BCB" w:rsidR="00A3116C" w:rsidRPr="00A241FB" w:rsidRDefault="007C7965" w:rsidP="00A3116C">
            <w:pPr>
              <w:autoSpaceDE w:val="0"/>
              <w:autoSpaceDN w:val="0"/>
              <w:adjustRightInd w:val="0"/>
              <w:spacing w:after="0"/>
              <w:jc w:val="center"/>
              <w:rPr>
                <w:rFonts w:ascii="Arial" w:hAnsi="Arial" w:cs="Arial"/>
                <w:bCs/>
                <w:iCs/>
                <w:sz w:val="23"/>
                <w:szCs w:val="23"/>
              </w:rPr>
            </w:pPr>
            <w:r>
              <w:rPr>
                <w:rFonts w:ascii="Arial" w:hAnsi="Arial" w:cs="Arial"/>
                <w:bCs/>
                <w:iCs/>
                <w:sz w:val="23"/>
                <w:szCs w:val="23"/>
              </w:rPr>
              <w:t>June 13</w:t>
            </w:r>
            <w:r w:rsidR="00A3116C" w:rsidRPr="00A241FB">
              <w:rPr>
                <w:rFonts w:ascii="Arial" w:hAnsi="Arial" w:cs="Arial"/>
                <w:bCs/>
                <w:iCs/>
                <w:sz w:val="23"/>
                <w:szCs w:val="23"/>
              </w:rPr>
              <w:t>, 2025</w:t>
            </w:r>
          </w:p>
        </w:tc>
        <w:tc>
          <w:tcPr>
            <w:tcW w:w="3260" w:type="dxa"/>
            <w:vMerge w:val="restart"/>
            <w:shd w:val="clear" w:color="auto" w:fill="D9D9D9" w:themeFill="background1" w:themeFillShade="D9"/>
          </w:tcPr>
          <w:p w14:paraId="32EB3C54" w14:textId="77777777" w:rsidR="00A3116C" w:rsidRPr="00426EBD" w:rsidRDefault="00A3116C" w:rsidP="00A3116C">
            <w:pPr>
              <w:autoSpaceDE w:val="0"/>
              <w:autoSpaceDN w:val="0"/>
              <w:adjustRightInd w:val="0"/>
              <w:spacing w:after="0"/>
              <w:jc w:val="center"/>
              <w:rPr>
                <w:rFonts w:ascii="Arial" w:hAnsi="Arial" w:cs="Arial"/>
                <w:b/>
                <w:bCs/>
                <w:sz w:val="23"/>
                <w:szCs w:val="23"/>
              </w:rPr>
            </w:pPr>
            <w:r w:rsidRPr="00426EBD">
              <w:rPr>
                <w:rFonts w:ascii="Arial" w:hAnsi="Arial" w:cs="Arial"/>
                <w:b/>
                <w:bCs/>
                <w:sz w:val="23"/>
                <w:szCs w:val="23"/>
              </w:rPr>
              <w:t>Reports to:</w:t>
            </w:r>
          </w:p>
          <w:p w14:paraId="057633E4" w14:textId="21A5D942" w:rsidR="00A3116C" w:rsidRPr="00890B54" w:rsidRDefault="00A3116C" w:rsidP="00A3116C">
            <w:pPr>
              <w:autoSpaceDE w:val="0"/>
              <w:autoSpaceDN w:val="0"/>
              <w:adjustRightInd w:val="0"/>
              <w:spacing w:after="0"/>
              <w:jc w:val="center"/>
              <w:rPr>
                <w:rFonts w:ascii="Arial" w:hAnsi="Arial" w:cs="Arial"/>
                <w:bCs/>
              </w:rPr>
            </w:pPr>
            <w:proofErr w:type="gramStart"/>
            <w:r w:rsidRPr="00722FB5">
              <w:rPr>
                <w:rFonts w:ascii="Arial" w:hAnsi="Arial" w:cs="Arial"/>
                <w:bCs/>
              </w:rPr>
              <w:t xml:space="preserve">Manager, </w:t>
            </w:r>
            <w:r w:rsidR="007C7965">
              <w:t xml:space="preserve"> </w:t>
            </w:r>
            <w:r w:rsidR="007C7965" w:rsidRPr="007C7965">
              <w:rPr>
                <w:rFonts w:ascii="Arial" w:hAnsi="Arial" w:cs="Arial"/>
                <w:bCs/>
              </w:rPr>
              <w:t>Newcomer</w:t>
            </w:r>
            <w:proofErr w:type="gramEnd"/>
            <w:r w:rsidR="007C7965" w:rsidRPr="007C7965">
              <w:rPr>
                <w:rFonts w:ascii="Arial" w:hAnsi="Arial" w:cs="Arial"/>
                <w:bCs/>
              </w:rPr>
              <w:t xml:space="preserve"> Settlement Programs</w:t>
            </w:r>
          </w:p>
          <w:p w14:paraId="22B16F59" w14:textId="77777777" w:rsidR="00A3116C" w:rsidRPr="00426EBD" w:rsidRDefault="00A3116C" w:rsidP="00A3116C">
            <w:pPr>
              <w:autoSpaceDE w:val="0"/>
              <w:autoSpaceDN w:val="0"/>
              <w:adjustRightInd w:val="0"/>
              <w:spacing w:after="0"/>
              <w:jc w:val="center"/>
              <w:rPr>
                <w:rFonts w:ascii="Arial" w:hAnsi="Arial" w:cs="Arial"/>
                <w:bCs/>
                <w:sz w:val="8"/>
                <w:szCs w:val="23"/>
              </w:rPr>
            </w:pPr>
          </w:p>
          <w:p w14:paraId="13C88C62" w14:textId="77777777" w:rsidR="00F166DB" w:rsidRDefault="00F166DB" w:rsidP="00A3116C">
            <w:pPr>
              <w:autoSpaceDE w:val="0"/>
              <w:autoSpaceDN w:val="0"/>
              <w:adjustRightInd w:val="0"/>
              <w:spacing w:after="0"/>
              <w:jc w:val="center"/>
              <w:rPr>
                <w:rFonts w:ascii="Arial" w:hAnsi="Arial" w:cs="Arial"/>
                <w:b/>
                <w:bCs/>
                <w:sz w:val="23"/>
                <w:szCs w:val="23"/>
              </w:rPr>
            </w:pPr>
          </w:p>
          <w:p w14:paraId="0C0961AE" w14:textId="1ACBB417" w:rsidR="00A3116C" w:rsidRPr="00CF4112" w:rsidRDefault="00A3116C" w:rsidP="00A3116C">
            <w:pPr>
              <w:autoSpaceDE w:val="0"/>
              <w:autoSpaceDN w:val="0"/>
              <w:adjustRightInd w:val="0"/>
              <w:spacing w:after="0"/>
              <w:jc w:val="center"/>
              <w:rPr>
                <w:rFonts w:ascii="Arial" w:hAnsi="Arial" w:cs="Arial"/>
                <w:bCs/>
                <w:sz w:val="23"/>
                <w:szCs w:val="23"/>
              </w:rPr>
            </w:pPr>
            <w:r w:rsidRPr="00CF4112">
              <w:rPr>
                <w:rFonts w:ascii="Arial" w:hAnsi="Arial" w:cs="Arial"/>
                <w:b/>
                <w:bCs/>
                <w:sz w:val="23"/>
                <w:szCs w:val="23"/>
              </w:rPr>
              <w:t>Position Type:</w:t>
            </w:r>
          </w:p>
          <w:p w14:paraId="7C05214A" w14:textId="1299E04D" w:rsidR="00A3116C" w:rsidRPr="00426EBD" w:rsidRDefault="00A3116C" w:rsidP="007C7965">
            <w:pPr>
              <w:autoSpaceDE w:val="0"/>
              <w:autoSpaceDN w:val="0"/>
              <w:adjustRightInd w:val="0"/>
              <w:spacing w:after="0"/>
              <w:jc w:val="center"/>
              <w:rPr>
                <w:rFonts w:ascii="Arial" w:hAnsi="Arial" w:cs="Arial"/>
                <w:bCs/>
                <w:sz w:val="23"/>
                <w:szCs w:val="23"/>
              </w:rPr>
            </w:pPr>
            <w:r w:rsidRPr="00D23E61">
              <w:rPr>
                <w:rFonts w:ascii="Arial" w:hAnsi="Arial" w:cs="Arial"/>
                <w:bCs/>
              </w:rPr>
              <w:t xml:space="preserve">Full </w:t>
            </w:r>
            <w:proofErr w:type="gramStart"/>
            <w:r w:rsidRPr="00D23E61">
              <w:rPr>
                <w:rFonts w:ascii="Arial" w:hAnsi="Arial" w:cs="Arial"/>
                <w:bCs/>
              </w:rPr>
              <w:t xml:space="preserve">Time </w:t>
            </w:r>
            <w:r w:rsidR="00727A2B">
              <w:rPr>
                <w:rFonts w:ascii="Arial" w:hAnsi="Arial" w:cs="Arial"/>
                <w:bCs/>
              </w:rPr>
              <w:t>,</w:t>
            </w:r>
            <w:proofErr w:type="gramEnd"/>
            <w:r w:rsidR="00727A2B">
              <w:rPr>
                <w:rFonts w:ascii="Arial" w:hAnsi="Arial" w:cs="Arial"/>
                <w:bCs/>
              </w:rPr>
              <w:t xml:space="preserve"> Language specific-Arabic</w:t>
            </w:r>
          </w:p>
        </w:tc>
      </w:tr>
      <w:tr w:rsidR="00A3116C" w:rsidRPr="007F3954" w14:paraId="36C692EE" w14:textId="77777777" w:rsidTr="00A3116C">
        <w:trPr>
          <w:trHeight w:val="729"/>
        </w:trPr>
        <w:tc>
          <w:tcPr>
            <w:tcW w:w="4106" w:type="dxa"/>
            <w:vMerge/>
            <w:shd w:val="clear" w:color="auto" w:fill="D9D9D9" w:themeFill="background1" w:themeFillShade="D9"/>
          </w:tcPr>
          <w:p w14:paraId="50870BC1" w14:textId="77777777" w:rsidR="00A3116C" w:rsidRPr="007F3954" w:rsidRDefault="00A3116C" w:rsidP="00A3116C">
            <w:pPr>
              <w:autoSpaceDE w:val="0"/>
              <w:autoSpaceDN w:val="0"/>
              <w:adjustRightInd w:val="0"/>
              <w:spacing w:after="0"/>
              <w:jc w:val="both"/>
              <w:rPr>
                <w:rFonts w:ascii="Arial" w:hAnsi="Arial" w:cs="Arial"/>
                <w:b/>
                <w:bCs/>
                <w:color w:val="FF0000"/>
                <w:sz w:val="32"/>
                <w:szCs w:val="32"/>
              </w:rPr>
            </w:pPr>
          </w:p>
        </w:tc>
        <w:tc>
          <w:tcPr>
            <w:tcW w:w="2552" w:type="dxa"/>
            <w:shd w:val="clear" w:color="auto" w:fill="D9D9D9" w:themeFill="background1" w:themeFillShade="D9"/>
          </w:tcPr>
          <w:p w14:paraId="67DAC181" w14:textId="77777777" w:rsidR="00A3116C" w:rsidRPr="00A241FB" w:rsidRDefault="00A3116C" w:rsidP="00A3116C">
            <w:pPr>
              <w:autoSpaceDE w:val="0"/>
              <w:autoSpaceDN w:val="0"/>
              <w:adjustRightInd w:val="0"/>
              <w:spacing w:after="0"/>
              <w:jc w:val="both"/>
              <w:rPr>
                <w:rFonts w:ascii="Arial" w:hAnsi="Arial" w:cs="Arial"/>
                <w:b/>
                <w:sz w:val="23"/>
                <w:szCs w:val="23"/>
              </w:rPr>
            </w:pPr>
          </w:p>
          <w:p w14:paraId="4E3E5C43" w14:textId="77777777" w:rsidR="00A3116C" w:rsidRPr="00A241FB" w:rsidRDefault="00A3116C" w:rsidP="00A3116C">
            <w:pPr>
              <w:autoSpaceDE w:val="0"/>
              <w:autoSpaceDN w:val="0"/>
              <w:adjustRightInd w:val="0"/>
              <w:spacing w:after="0"/>
              <w:jc w:val="center"/>
              <w:rPr>
                <w:rFonts w:ascii="Arial" w:hAnsi="Arial" w:cs="Arial"/>
                <w:b/>
                <w:sz w:val="23"/>
                <w:szCs w:val="23"/>
              </w:rPr>
            </w:pPr>
            <w:r w:rsidRPr="00A241FB">
              <w:rPr>
                <w:rFonts w:ascii="Arial" w:hAnsi="Arial" w:cs="Arial"/>
                <w:b/>
                <w:sz w:val="23"/>
                <w:szCs w:val="23"/>
              </w:rPr>
              <w:t>Date Closed:</w:t>
            </w:r>
          </w:p>
          <w:p w14:paraId="49664D7B" w14:textId="43BBFDE9" w:rsidR="00A3116C" w:rsidRPr="00A241FB" w:rsidRDefault="007C7965" w:rsidP="00A3116C">
            <w:pPr>
              <w:autoSpaceDE w:val="0"/>
              <w:autoSpaceDN w:val="0"/>
              <w:adjustRightInd w:val="0"/>
              <w:spacing w:after="0"/>
              <w:jc w:val="center"/>
              <w:rPr>
                <w:rFonts w:ascii="Arial" w:hAnsi="Arial" w:cs="Arial"/>
                <w:sz w:val="23"/>
                <w:szCs w:val="23"/>
              </w:rPr>
            </w:pPr>
            <w:r>
              <w:rPr>
                <w:rFonts w:ascii="Arial" w:hAnsi="Arial" w:cs="Arial"/>
                <w:sz w:val="23"/>
                <w:szCs w:val="23"/>
              </w:rPr>
              <w:t>June 20</w:t>
            </w:r>
            <w:r w:rsidR="00A3116C" w:rsidRPr="00A241FB">
              <w:rPr>
                <w:rFonts w:ascii="Arial" w:hAnsi="Arial" w:cs="Arial"/>
                <w:sz w:val="23"/>
                <w:szCs w:val="23"/>
              </w:rPr>
              <w:t>, 2025</w:t>
            </w:r>
          </w:p>
        </w:tc>
        <w:tc>
          <w:tcPr>
            <w:tcW w:w="3260" w:type="dxa"/>
            <w:vMerge/>
            <w:shd w:val="clear" w:color="auto" w:fill="D9D9D9" w:themeFill="background1" w:themeFillShade="D9"/>
          </w:tcPr>
          <w:p w14:paraId="74B74B09" w14:textId="77777777" w:rsidR="00A3116C" w:rsidRPr="007F3954" w:rsidRDefault="00A3116C" w:rsidP="00A3116C">
            <w:pPr>
              <w:autoSpaceDE w:val="0"/>
              <w:autoSpaceDN w:val="0"/>
              <w:adjustRightInd w:val="0"/>
              <w:spacing w:after="0"/>
              <w:jc w:val="both"/>
              <w:rPr>
                <w:rFonts w:ascii="Arial" w:hAnsi="Arial" w:cs="Arial"/>
                <w:b/>
                <w:bCs/>
                <w:color w:val="FF0000"/>
                <w:sz w:val="24"/>
                <w:szCs w:val="24"/>
              </w:rPr>
            </w:pPr>
          </w:p>
        </w:tc>
      </w:tr>
    </w:tbl>
    <w:p w14:paraId="109448F6" w14:textId="77777777" w:rsidR="005E710F" w:rsidRPr="007F3954" w:rsidRDefault="005E710F" w:rsidP="00E508B1">
      <w:pPr>
        <w:autoSpaceDE w:val="0"/>
        <w:autoSpaceDN w:val="0"/>
        <w:adjustRightInd w:val="0"/>
        <w:spacing w:after="0"/>
        <w:jc w:val="both"/>
        <w:rPr>
          <w:rFonts w:ascii="Arial" w:hAnsi="Arial" w:cs="Arial"/>
          <w:b/>
          <w:bCs/>
          <w:sz w:val="10"/>
          <w:szCs w:val="24"/>
          <w:u w:val="single"/>
        </w:rPr>
      </w:pPr>
    </w:p>
    <w:p w14:paraId="700FD9B2" w14:textId="32E228FC" w:rsidR="00661A87" w:rsidRPr="00873633" w:rsidRDefault="00661A87" w:rsidP="00030114">
      <w:pPr>
        <w:autoSpaceDE w:val="0"/>
        <w:autoSpaceDN w:val="0"/>
        <w:adjustRightInd w:val="0"/>
        <w:spacing w:after="0"/>
        <w:rPr>
          <w:rFonts w:ascii="Arial" w:hAnsi="Arial" w:cs="Arial"/>
          <w:b/>
          <w:bCs/>
          <w:u w:val="single"/>
        </w:rPr>
      </w:pPr>
      <w:r w:rsidRPr="00873633">
        <w:rPr>
          <w:rFonts w:ascii="Arial" w:hAnsi="Arial" w:cs="Arial"/>
          <w:b/>
          <w:bCs/>
          <w:u w:val="single"/>
        </w:rPr>
        <w:t xml:space="preserve">About Organization: </w:t>
      </w:r>
    </w:p>
    <w:p w14:paraId="6129376C" w14:textId="04A9D3BE" w:rsidR="00421466" w:rsidRPr="00873633" w:rsidRDefault="00421466" w:rsidP="00030114">
      <w:pPr>
        <w:autoSpaceDE w:val="0"/>
        <w:autoSpaceDN w:val="0"/>
        <w:adjustRightInd w:val="0"/>
        <w:spacing w:after="0"/>
        <w:rPr>
          <w:rFonts w:ascii="Arial" w:hAnsi="Arial" w:cs="Arial"/>
          <w:bCs/>
        </w:rPr>
      </w:pPr>
      <w:r w:rsidRPr="00873633">
        <w:rPr>
          <w:rFonts w:ascii="Arial" w:hAnsi="Arial" w:cs="Arial"/>
          <w:bCs/>
        </w:rPr>
        <w:t xml:space="preserve">Punjabi Community Health Services (PCHS) is a pioneer community-based </w:t>
      </w:r>
      <w:r w:rsidR="00005C38" w:rsidRPr="00873633">
        <w:rPr>
          <w:rFonts w:ascii="Arial" w:hAnsi="Arial" w:cs="Arial"/>
          <w:bCs/>
        </w:rPr>
        <w:t>not-for-profit</w:t>
      </w:r>
      <w:r w:rsidRPr="00873633">
        <w:rPr>
          <w:rFonts w:ascii="Arial" w:hAnsi="Arial" w:cs="Arial"/>
          <w:bCs/>
        </w:rPr>
        <w:t>, charitable organization. PCHS has been fulfilling the needs of diverse populations for 3</w:t>
      </w:r>
      <w:r w:rsidR="00005C38" w:rsidRPr="00873633">
        <w:rPr>
          <w:rFonts w:ascii="Arial" w:hAnsi="Arial" w:cs="Arial"/>
          <w:bCs/>
        </w:rPr>
        <w:t>5</w:t>
      </w:r>
      <w:r w:rsidRPr="00873633">
        <w:rPr>
          <w:rFonts w:ascii="Arial" w:hAnsi="Arial" w:cs="Arial"/>
          <w:bCs/>
        </w:rPr>
        <w:t xml:space="preserve"> years by providing services in the areas of addictions, mental health, geriatric</w:t>
      </w:r>
      <w:r w:rsidR="00005C38" w:rsidRPr="00873633">
        <w:rPr>
          <w:rFonts w:ascii="Arial" w:hAnsi="Arial" w:cs="Arial"/>
          <w:bCs/>
        </w:rPr>
        <w:t xml:space="preserve"> care</w:t>
      </w:r>
      <w:r w:rsidRPr="00873633">
        <w:rPr>
          <w:rFonts w:ascii="Arial" w:hAnsi="Arial" w:cs="Arial"/>
          <w:bCs/>
        </w:rPr>
        <w:t>, health promotion, domestic violence, parenting, settlement, and services for women, children, and youth. PCHS has several research studies to its credit and is recognized as an innovative organization for community development</w:t>
      </w:r>
      <w:r w:rsidR="00327662" w:rsidRPr="00873633">
        <w:rPr>
          <w:rFonts w:ascii="Arial" w:hAnsi="Arial" w:cs="Arial"/>
          <w:bCs/>
        </w:rPr>
        <w:t>, as well as</w:t>
      </w:r>
      <w:r w:rsidRPr="00873633">
        <w:rPr>
          <w:rFonts w:ascii="Arial" w:hAnsi="Arial" w:cs="Arial"/>
          <w:bCs/>
        </w:rPr>
        <w:t xml:space="preserve"> </w:t>
      </w:r>
      <w:r w:rsidR="00327662" w:rsidRPr="00873633">
        <w:rPr>
          <w:rFonts w:ascii="Arial" w:hAnsi="Arial" w:cs="Arial"/>
          <w:bCs/>
        </w:rPr>
        <w:t xml:space="preserve">for </w:t>
      </w:r>
      <w:r w:rsidRPr="00873633">
        <w:rPr>
          <w:rFonts w:ascii="Arial" w:hAnsi="Arial" w:cs="Arial"/>
          <w:bCs/>
        </w:rPr>
        <w:t xml:space="preserve">its Integrated Holistic Service Delivery Model. PCHS is accredited by the Commission </w:t>
      </w:r>
      <w:r w:rsidR="00327662" w:rsidRPr="00873633">
        <w:rPr>
          <w:rFonts w:ascii="Arial" w:hAnsi="Arial" w:cs="Arial"/>
          <w:bCs/>
        </w:rPr>
        <w:t>on</w:t>
      </w:r>
      <w:r w:rsidRPr="00873633">
        <w:rPr>
          <w:rFonts w:ascii="Arial" w:hAnsi="Arial" w:cs="Arial"/>
          <w:bCs/>
        </w:rPr>
        <w:t xml:space="preserve"> Accreditation </w:t>
      </w:r>
      <w:r w:rsidR="00327662" w:rsidRPr="00873633">
        <w:rPr>
          <w:rFonts w:ascii="Arial" w:hAnsi="Arial" w:cs="Arial"/>
          <w:bCs/>
        </w:rPr>
        <w:t>of</w:t>
      </w:r>
      <w:r w:rsidRPr="00873633">
        <w:rPr>
          <w:rFonts w:ascii="Arial" w:hAnsi="Arial" w:cs="Arial"/>
          <w:bCs/>
        </w:rPr>
        <w:t xml:space="preserve"> Rehabilitation Facilities (CARF) International and Imagine Canada. </w:t>
      </w:r>
    </w:p>
    <w:p w14:paraId="1B374D48" w14:textId="77777777" w:rsidR="00327662" w:rsidRPr="00873633" w:rsidRDefault="00327662" w:rsidP="00030114">
      <w:pPr>
        <w:autoSpaceDE w:val="0"/>
        <w:autoSpaceDN w:val="0"/>
        <w:adjustRightInd w:val="0"/>
        <w:spacing w:after="0"/>
        <w:rPr>
          <w:rFonts w:ascii="Arial" w:hAnsi="Arial" w:cs="Arial"/>
          <w:bCs/>
        </w:rPr>
      </w:pPr>
    </w:p>
    <w:p w14:paraId="54E0F328" w14:textId="77777777" w:rsidR="00421466" w:rsidRPr="00873633" w:rsidRDefault="00421466" w:rsidP="00030114">
      <w:pPr>
        <w:autoSpaceDE w:val="0"/>
        <w:autoSpaceDN w:val="0"/>
        <w:adjustRightInd w:val="0"/>
        <w:spacing w:after="0"/>
        <w:rPr>
          <w:rFonts w:ascii="Arial" w:hAnsi="Arial" w:cs="Arial"/>
          <w:b/>
          <w:u w:val="single"/>
        </w:rPr>
      </w:pPr>
      <w:r w:rsidRPr="00873633">
        <w:rPr>
          <w:rFonts w:ascii="Arial" w:hAnsi="Arial" w:cs="Arial"/>
          <w:b/>
          <w:u w:val="single"/>
        </w:rPr>
        <w:t>Why Work at PCHS:</w:t>
      </w:r>
    </w:p>
    <w:p w14:paraId="54DD358C" w14:textId="77777777" w:rsidR="00421466" w:rsidRPr="00873633" w:rsidRDefault="00421466" w:rsidP="00030114">
      <w:pPr>
        <w:autoSpaceDE w:val="0"/>
        <w:autoSpaceDN w:val="0"/>
        <w:adjustRightInd w:val="0"/>
        <w:spacing w:after="0"/>
        <w:rPr>
          <w:rFonts w:ascii="Arial" w:hAnsi="Arial" w:cs="Arial"/>
          <w:bCs/>
        </w:rPr>
      </w:pPr>
      <w:r w:rsidRPr="00873633">
        <w:rPr>
          <w:rFonts w:ascii="Arial" w:hAnsi="Arial" w:cs="Arial"/>
          <w:bCs/>
        </w:rPr>
        <w:t>• 3 weeks’ paid Vacation to start; 4 and 5 weeks after 3 and 4 years of continuous service</w:t>
      </w:r>
    </w:p>
    <w:p w14:paraId="455C2AE7" w14:textId="77777777" w:rsidR="00421466" w:rsidRPr="00873633" w:rsidRDefault="00421466" w:rsidP="00030114">
      <w:pPr>
        <w:autoSpaceDE w:val="0"/>
        <w:autoSpaceDN w:val="0"/>
        <w:adjustRightInd w:val="0"/>
        <w:spacing w:after="0"/>
        <w:rPr>
          <w:rFonts w:ascii="Arial" w:hAnsi="Arial" w:cs="Arial"/>
          <w:bCs/>
        </w:rPr>
      </w:pPr>
      <w:r w:rsidRPr="00873633">
        <w:rPr>
          <w:rFonts w:ascii="Arial" w:hAnsi="Arial" w:cs="Arial"/>
          <w:bCs/>
        </w:rPr>
        <w:t xml:space="preserve">• 7 </w:t>
      </w:r>
      <w:proofErr w:type="gramStart"/>
      <w:r w:rsidRPr="00873633">
        <w:rPr>
          <w:rFonts w:ascii="Arial" w:hAnsi="Arial" w:cs="Arial"/>
          <w:bCs/>
        </w:rPr>
        <w:t>days’</w:t>
      </w:r>
      <w:proofErr w:type="gramEnd"/>
      <w:r w:rsidRPr="00873633">
        <w:rPr>
          <w:rFonts w:ascii="Arial" w:hAnsi="Arial" w:cs="Arial"/>
          <w:bCs/>
        </w:rPr>
        <w:t xml:space="preserve"> paid Personal Time </w:t>
      </w:r>
    </w:p>
    <w:p w14:paraId="7BE6C119" w14:textId="77777777" w:rsidR="00421466" w:rsidRPr="00873633" w:rsidRDefault="00421466" w:rsidP="00030114">
      <w:pPr>
        <w:autoSpaceDE w:val="0"/>
        <w:autoSpaceDN w:val="0"/>
        <w:adjustRightInd w:val="0"/>
        <w:spacing w:after="0"/>
        <w:rPr>
          <w:rFonts w:ascii="Arial" w:hAnsi="Arial" w:cs="Arial"/>
          <w:bCs/>
        </w:rPr>
      </w:pPr>
      <w:r w:rsidRPr="00873633">
        <w:rPr>
          <w:rFonts w:ascii="Arial" w:hAnsi="Arial" w:cs="Arial"/>
          <w:bCs/>
        </w:rPr>
        <w:t>• Comprehensive Benefits package (special benefits for gym memberships and winter tires)</w:t>
      </w:r>
    </w:p>
    <w:p w14:paraId="5E8ACC79" w14:textId="77777777" w:rsidR="00421466" w:rsidRPr="00873633" w:rsidRDefault="00421466" w:rsidP="00030114">
      <w:pPr>
        <w:autoSpaceDE w:val="0"/>
        <w:autoSpaceDN w:val="0"/>
        <w:adjustRightInd w:val="0"/>
        <w:spacing w:after="0"/>
        <w:rPr>
          <w:rFonts w:ascii="Arial" w:hAnsi="Arial" w:cs="Arial"/>
          <w:bCs/>
        </w:rPr>
      </w:pPr>
      <w:r w:rsidRPr="00873633">
        <w:rPr>
          <w:rFonts w:ascii="Arial" w:hAnsi="Arial" w:cs="Arial"/>
          <w:bCs/>
        </w:rPr>
        <w:t>• Employee Assistance and Family Assistance Plan</w:t>
      </w:r>
    </w:p>
    <w:p w14:paraId="0DD3297C" w14:textId="77777777" w:rsidR="00421466" w:rsidRPr="00873633" w:rsidRDefault="00421466" w:rsidP="00030114">
      <w:pPr>
        <w:autoSpaceDE w:val="0"/>
        <w:autoSpaceDN w:val="0"/>
        <w:adjustRightInd w:val="0"/>
        <w:spacing w:after="0"/>
        <w:rPr>
          <w:rFonts w:ascii="Arial" w:hAnsi="Arial" w:cs="Arial"/>
          <w:bCs/>
        </w:rPr>
      </w:pPr>
      <w:r w:rsidRPr="00873633">
        <w:rPr>
          <w:rFonts w:ascii="Arial" w:hAnsi="Arial" w:cs="Arial"/>
          <w:bCs/>
        </w:rPr>
        <w:t>• Various employer-paid training programs and professional development opportunities</w:t>
      </w:r>
    </w:p>
    <w:p w14:paraId="78EB2042" w14:textId="77777777" w:rsidR="00421466" w:rsidRPr="00873633" w:rsidRDefault="00421466" w:rsidP="00030114">
      <w:pPr>
        <w:autoSpaceDE w:val="0"/>
        <w:autoSpaceDN w:val="0"/>
        <w:adjustRightInd w:val="0"/>
        <w:spacing w:after="0"/>
        <w:rPr>
          <w:rFonts w:ascii="Arial" w:hAnsi="Arial" w:cs="Arial"/>
          <w:bCs/>
        </w:rPr>
      </w:pPr>
      <w:r w:rsidRPr="00873633">
        <w:rPr>
          <w:rFonts w:ascii="Arial" w:hAnsi="Arial" w:cs="Arial"/>
          <w:bCs/>
        </w:rPr>
        <w:t>• Develop and network through robust community and partner events</w:t>
      </w:r>
    </w:p>
    <w:p w14:paraId="6F41763D" w14:textId="77777777" w:rsidR="00421466" w:rsidRPr="00873633" w:rsidRDefault="00421466" w:rsidP="00030114">
      <w:pPr>
        <w:autoSpaceDE w:val="0"/>
        <w:autoSpaceDN w:val="0"/>
        <w:adjustRightInd w:val="0"/>
        <w:spacing w:after="0"/>
        <w:rPr>
          <w:rFonts w:ascii="Arial" w:hAnsi="Arial" w:cs="Arial"/>
          <w:bCs/>
        </w:rPr>
      </w:pPr>
      <w:r w:rsidRPr="00873633">
        <w:rPr>
          <w:rFonts w:ascii="Arial" w:hAnsi="Arial" w:cs="Arial"/>
          <w:bCs/>
        </w:rPr>
        <w:t>• Mileage reimbursement as applicable</w:t>
      </w:r>
    </w:p>
    <w:p w14:paraId="3D620283" w14:textId="77777777" w:rsidR="00421466" w:rsidRPr="00873633" w:rsidRDefault="00421466" w:rsidP="00030114">
      <w:pPr>
        <w:autoSpaceDE w:val="0"/>
        <w:autoSpaceDN w:val="0"/>
        <w:adjustRightInd w:val="0"/>
        <w:spacing w:after="0"/>
        <w:rPr>
          <w:rFonts w:ascii="Arial" w:hAnsi="Arial" w:cs="Arial"/>
          <w:bCs/>
        </w:rPr>
      </w:pPr>
      <w:r w:rsidRPr="00873633">
        <w:rPr>
          <w:rFonts w:ascii="Arial" w:hAnsi="Arial" w:cs="Arial"/>
          <w:bCs/>
        </w:rPr>
        <w:t>• Free on-site parking</w:t>
      </w:r>
    </w:p>
    <w:p w14:paraId="7123AB40" w14:textId="74073B45" w:rsidR="00421466" w:rsidRPr="00873633" w:rsidRDefault="00421466" w:rsidP="00030114">
      <w:pPr>
        <w:autoSpaceDE w:val="0"/>
        <w:autoSpaceDN w:val="0"/>
        <w:adjustRightInd w:val="0"/>
        <w:spacing w:after="0"/>
        <w:rPr>
          <w:rFonts w:ascii="Arial" w:hAnsi="Arial" w:cs="Arial"/>
          <w:bCs/>
        </w:rPr>
      </w:pPr>
      <w:r w:rsidRPr="00873633">
        <w:rPr>
          <w:rFonts w:ascii="Arial" w:hAnsi="Arial" w:cs="Arial"/>
          <w:bCs/>
        </w:rPr>
        <w:t>• Hybrid work model* (contingent on nature of work and location)</w:t>
      </w:r>
    </w:p>
    <w:p w14:paraId="05DD4813" w14:textId="77777777" w:rsidR="00421466" w:rsidRPr="00873633" w:rsidRDefault="00421466" w:rsidP="00030114">
      <w:pPr>
        <w:autoSpaceDE w:val="0"/>
        <w:autoSpaceDN w:val="0"/>
        <w:adjustRightInd w:val="0"/>
        <w:spacing w:after="0"/>
        <w:rPr>
          <w:rFonts w:ascii="Arial" w:hAnsi="Arial" w:cs="Arial"/>
          <w:b/>
          <w:bCs/>
          <w:u w:val="single"/>
        </w:rPr>
      </w:pPr>
    </w:p>
    <w:p w14:paraId="02056C47" w14:textId="4891DB2F" w:rsidR="00661A87" w:rsidRPr="00873633" w:rsidRDefault="00633932" w:rsidP="00030114">
      <w:pPr>
        <w:autoSpaceDE w:val="0"/>
        <w:autoSpaceDN w:val="0"/>
        <w:adjustRightInd w:val="0"/>
        <w:spacing w:after="0"/>
        <w:rPr>
          <w:rFonts w:ascii="Arial" w:hAnsi="Arial" w:cs="Arial"/>
          <w:b/>
          <w:bCs/>
          <w:u w:val="single"/>
        </w:rPr>
      </w:pPr>
      <w:r w:rsidRPr="00873633">
        <w:rPr>
          <w:rFonts w:ascii="Arial" w:hAnsi="Arial" w:cs="Arial"/>
          <w:b/>
          <w:bCs/>
          <w:u w:val="single"/>
        </w:rPr>
        <w:t>About</w:t>
      </w:r>
      <w:r w:rsidR="006A69C1">
        <w:rPr>
          <w:rFonts w:ascii="Arial" w:hAnsi="Arial" w:cs="Arial"/>
          <w:b/>
          <w:bCs/>
          <w:u w:val="single"/>
        </w:rPr>
        <w:t xml:space="preserve"> the</w:t>
      </w:r>
      <w:r w:rsidRPr="00873633">
        <w:rPr>
          <w:rFonts w:ascii="Arial" w:hAnsi="Arial" w:cs="Arial"/>
          <w:b/>
          <w:bCs/>
          <w:u w:val="single"/>
        </w:rPr>
        <w:t xml:space="preserve"> </w:t>
      </w:r>
      <w:r w:rsidR="003F61D7" w:rsidRPr="00873633">
        <w:rPr>
          <w:rFonts w:ascii="Arial" w:hAnsi="Arial" w:cs="Arial"/>
          <w:b/>
          <w:bCs/>
          <w:u w:val="single"/>
        </w:rPr>
        <w:t>Position</w:t>
      </w:r>
      <w:r w:rsidR="00661A87" w:rsidRPr="00873633">
        <w:rPr>
          <w:rFonts w:ascii="Arial" w:hAnsi="Arial" w:cs="Arial"/>
          <w:b/>
          <w:bCs/>
          <w:u w:val="single"/>
        </w:rPr>
        <w:t>:</w:t>
      </w:r>
    </w:p>
    <w:p w14:paraId="67178FAF" w14:textId="77777777" w:rsidR="009A43D0" w:rsidRPr="009A43D0" w:rsidRDefault="009A43D0" w:rsidP="009A43D0">
      <w:pPr>
        <w:spacing w:after="0"/>
        <w:rPr>
          <w:rFonts w:ascii="Arial" w:hAnsi="Arial" w:cs="Arial"/>
          <w:bCs/>
        </w:rPr>
      </w:pPr>
      <w:r w:rsidRPr="009A43D0">
        <w:rPr>
          <w:rFonts w:ascii="Arial" w:hAnsi="Arial" w:cs="Arial"/>
          <w:bCs/>
        </w:rPr>
        <w:t xml:space="preserve">The </w:t>
      </w:r>
      <w:proofErr w:type="gramStart"/>
      <w:r w:rsidRPr="009A43D0">
        <w:rPr>
          <w:rFonts w:ascii="Arial" w:hAnsi="Arial" w:cs="Arial"/>
          <w:bCs/>
        </w:rPr>
        <w:t>Coordinator</w:t>
      </w:r>
      <w:proofErr w:type="gramEnd"/>
      <w:r w:rsidRPr="009A43D0">
        <w:rPr>
          <w:rFonts w:ascii="Arial" w:hAnsi="Arial" w:cs="Arial"/>
          <w:bCs/>
        </w:rPr>
        <w:t xml:space="preserve"> position is funded by Immigration, Refugees and Citizenship Canada (IRCC). The </w:t>
      </w:r>
      <w:proofErr w:type="gramStart"/>
      <w:r w:rsidRPr="009A43D0">
        <w:rPr>
          <w:rFonts w:ascii="Arial" w:hAnsi="Arial" w:cs="Arial"/>
          <w:bCs/>
        </w:rPr>
        <w:t>Coordinator</w:t>
      </w:r>
      <w:proofErr w:type="gramEnd"/>
      <w:r w:rsidRPr="009A43D0">
        <w:rPr>
          <w:rFonts w:ascii="Arial" w:hAnsi="Arial" w:cs="Arial"/>
          <w:bCs/>
        </w:rPr>
        <w:t xml:space="preserve"> will be responsible for recruiting, screening, training and matching trained volunteers with newcomers to Canada. Preferred volunteers will have first-hand experience of migration to </w:t>
      </w:r>
      <w:proofErr w:type="gramStart"/>
      <w:r w:rsidRPr="009A43D0">
        <w:rPr>
          <w:rFonts w:ascii="Arial" w:hAnsi="Arial" w:cs="Arial"/>
          <w:bCs/>
        </w:rPr>
        <w:t>Canada;</w:t>
      </w:r>
      <w:proofErr w:type="gramEnd"/>
      <w:r w:rsidRPr="009A43D0">
        <w:rPr>
          <w:rFonts w:ascii="Arial" w:hAnsi="Arial" w:cs="Arial"/>
          <w:bCs/>
        </w:rPr>
        <w:t xml:space="preserve"> understanding of various Canadian systems, norms and society. Volunteers will provide additional support to newcomers with </w:t>
      </w:r>
      <w:proofErr w:type="gramStart"/>
      <w:r w:rsidRPr="009A43D0">
        <w:rPr>
          <w:rFonts w:ascii="Arial" w:hAnsi="Arial" w:cs="Arial"/>
          <w:bCs/>
        </w:rPr>
        <w:t>day to day</w:t>
      </w:r>
      <w:proofErr w:type="gramEnd"/>
      <w:r w:rsidRPr="009A43D0">
        <w:rPr>
          <w:rFonts w:ascii="Arial" w:hAnsi="Arial" w:cs="Arial"/>
          <w:bCs/>
        </w:rPr>
        <w:t xml:space="preserve"> functioning and help them to effectively settle in the Canadian society. </w:t>
      </w:r>
    </w:p>
    <w:p w14:paraId="4CA25C00" w14:textId="6BB7AFA9" w:rsidR="00743BF7" w:rsidRDefault="009A43D0" w:rsidP="009A43D0">
      <w:pPr>
        <w:spacing w:after="0"/>
        <w:rPr>
          <w:rFonts w:ascii="Arial" w:hAnsi="Arial" w:cs="Arial"/>
          <w:bCs/>
        </w:rPr>
      </w:pPr>
      <w:r w:rsidRPr="009A43D0">
        <w:rPr>
          <w:rFonts w:ascii="Arial" w:hAnsi="Arial" w:cs="Arial"/>
          <w:bCs/>
        </w:rPr>
        <w:t xml:space="preserve">The </w:t>
      </w:r>
      <w:proofErr w:type="gramStart"/>
      <w:r w:rsidRPr="009A43D0">
        <w:rPr>
          <w:rFonts w:ascii="Arial" w:hAnsi="Arial" w:cs="Arial"/>
          <w:bCs/>
        </w:rPr>
        <w:t>Coordinator</w:t>
      </w:r>
      <w:proofErr w:type="gramEnd"/>
      <w:r w:rsidRPr="009A43D0">
        <w:rPr>
          <w:rFonts w:ascii="Arial" w:hAnsi="Arial" w:cs="Arial"/>
          <w:bCs/>
        </w:rPr>
        <w:t xml:space="preserve"> will work closely with the Settlement Counsellors and Crisis Support Workers to identify clients who require additional support and match those clients with trained volunteers. The position will continuously recruit and train those individuals who are passionate to support newcomers with their easy transition in the Canadian society.</w:t>
      </w:r>
    </w:p>
    <w:p w14:paraId="694BC7A3" w14:textId="77777777" w:rsidR="00540999" w:rsidRDefault="00540999" w:rsidP="009A43D0">
      <w:pPr>
        <w:spacing w:after="0"/>
        <w:rPr>
          <w:rFonts w:ascii="Arial" w:hAnsi="Arial" w:cs="Arial"/>
          <w:b/>
          <w:bCs/>
          <w:u w:val="single"/>
        </w:rPr>
      </w:pPr>
    </w:p>
    <w:p w14:paraId="16F7380F" w14:textId="4E1311E5" w:rsidR="00A9034E" w:rsidRPr="00873633" w:rsidRDefault="00392F06" w:rsidP="00030114">
      <w:pPr>
        <w:spacing w:after="0"/>
        <w:rPr>
          <w:rFonts w:ascii="Arial" w:hAnsi="Arial" w:cs="Arial"/>
          <w:b/>
          <w:bCs/>
          <w:u w:val="single"/>
        </w:rPr>
      </w:pPr>
      <w:r w:rsidRPr="00873633">
        <w:rPr>
          <w:rFonts w:ascii="Arial" w:hAnsi="Arial" w:cs="Arial"/>
          <w:b/>
          <w:bCs/>
          <w:u w:val="single"/>
        </w:rPr>
        <w:t>Qualifications</w:t>
      </w:r>
      <w:r w:rsidR="008557B9" w:rsidRPr="00873633">
        <w:rPr>
          <w:rFonts w:ascii="Arial" w:hAnsi="Arial" w:cs="Arial"/>
          <w:b/>
          <w:bCs/>
          <w:u w:val="single"/>
        </w:rPr>
        <w:t xml:space="preserve"> and </w:t>
      </w:r>
      <w:proofErr w:type="gramStart"/>
      <w:r w:rsidR="00722FB5" w:rsidRPr="00873633">
        <w:rPr>
          <w:rFonts w:ascii="Arial" w:hAnsi="Arial" w:cs="Arial"/>
          <w:b/>
          <w:bCs/>
          <w:u w:val="single"/>
        </w:rPr>
        <w:t>S</w:t>
      </w:r>
      <w:r w:rsidR="008557B9" w:rsidRPr="00873633">
        <w:rPr>
          <w:rFonts w:ascii="Arial" w:hAnsi="Arial" w:cs="Arial"/>
          <w:b/>
          <w:bCs/>
          <w:u w:val="single"/>
        </w:rPr>
        <w:t xml:space="preserve">kills </w:t>
      </w:r>
      <w:r w:rsidRPr="00873633">
        <w:rPr>
          <w:rFonts w:ascii="Arial" w:hAnsi="Arial" w:cs="Arial"/>
          <w:b/>
          <w:bCs/>
          <w:u w:val="single"/>
        </w:rPr>
        <w:t>:</w:t>
      </w:r>
      <w:proofErr w:type="gramEnd"/>
    </w:p>
    <w:p w14:paraId="284DA4C7" w14:textId="77777777" w:rsidR="00867F8E" w:rsidRPr="00867F8E" w:rsidRDefault="00867F8E" w:rsidP="00867F8E">
      <w:pPr>
        <w:numPr>
          <w:ilvl w:val="0"/>
          <w:numId w:val="2"/>
        </w:numPr>
        <w:tabs>
          <w:tab w:val="left" w:pos="3550"/>
        </w:tabs>
        <w:spacing w:after="0"/>
        <w:rPr>
          <w:rFonts w:ascii="Arial" w:hAnsi="Arial" w:cs="Arial"/>
          <w:bCs/>
        </w:rPr>
      </w:pPr>
      <w:r w:rsidRPr="00867F8E">
        <w:rPr>
          <w:rFonts w:ascii="Arial" w:hAnsi="Arial" w:cs="Arial"/>
          <w:bCs/>
        </w:rPr>
        <w:t>Diploma or Degree in social work or related field</w:t>
      </w:r>
    </w:p>
    <w:p w14:paraId="45B73E55" w14:textId="77777777" w:rsidR="00867F8E" w:rsidRPr="00867F8E" w:rsidRDefault="00867F8E" w:rsidP="00867F8E">
      <w:pPr>
        <w:numPr>
          <w:ilvl w:val="0"/>
          <w:numId w:val="2"/>
        </w:numPr>
        <w:tabs>
          <w:tab w:val="left" w:pos="3550"/>
        </w:tabs>
        <w:spacing w:after="0"/>
        <w:rPr>
          <w:rFonts w:ascii="Arial" w:hAnsi="Arial" w:cs="Arial"/>
          <w:bCs/>
        </w:rPr>
      </w:pPr>
      <w:r w:rsidRPr="00867F8E">
        <w:rPr>
          <w:rFonts w:ascii="Arial" w:hAnsi="Arial" w:cs="Arial"/>
          <w:bCs/>
        </w:rPr>
        <w:t xml:space="preserve">Preferred 2 years experience working in the volunteer management sector </w:t>
      </w:r>
    </w:p>
    <w:p w14:paraId="21DF2D21" w14:textId="77777777" w:rsidR="00867F8E" w:rsidRPr="00867F8E" w:rsidRDefault="00867F8E" w:rsidP="00867F8E">
      <w:pPr>
        <w:numPr>
          <w:ilvl w:val="0"/>
          <w:numId w:val="2"/>
        </w:numPr>
        <w:tabs>
          <w:tab w:val="left" w:pos="3550"/>
        </w:tabs>
        <w:spacing w:after="0"/>
        <w:rPr>
          <w:rFonts w:ascii="Arial" w:hAnsi="Arial" w:cs="Arial"/>
          <w:bCs/>
        </w:rPr>
      </w:pPr>
      <w:r w:rsidRPr="00867F8E">
        <w:rPr>
          <w:rFonts w:ascii="Arial" w:hAnsi="Arial" w:cs="Arial"/>
          <w:bCs/>
        </w:rPr>
        <w:t>Experience working in the settlement services preferred</w:t>
      </w:r>
    </w:p>
    <w:p w14:paraId="09D31432" w14:textId="77777777" w:rsidR="00867F8E" w:rsidRPr="00867F8E" w:rsidRDefault="00867F8E" w:rsidP="00867F8E">
      <w:pPr>
        <w:numPr>
          <w:ilvl w:val="0"/>
          <w:numId w:val="2"/>
        </w:numPr>
        <w:tabs>
          <w:tab w:val="left" w:pos="3550"/>
        </w:tabs>
        <w:spacing w:after="0"/>
        <w:rPr>
          <w:rFonts w:ascii="Arial" w:hAnsi="Arial" w:cs="Arial"/>
          <w:bCs/>
        </w:rPr>
      </w:pPr>
      <w:r w:rsidRPr="00867F8E">
        <w:rPr>
          <w:rFonts w:ascii="Arial" w:hAnsi="Arial" w:cs="Arial"/>
          <w:bCs/>
        </w:rPr>
        <w:t>Understanding and knowledge of the needs of the newcomer population</w:t>
      </w:r>
    </w:p>
    <w:p w14:paraId="01BA8767" w14:textId="77777777" w:rsidR="00867F8E" w:rsidRPr="00867F8E" w:rsidRDefault="00867F8E" w:rsidP="00867F8E">
      <w:pPr>
        <w:numPr>
          <w:ilvl w:val="0"/>
          <w:numId w:val="2"/>
        </w:numPr>
        <w:tabs>
          <w:tab w:val="left" w:pos="3550"/>
        </w:tabs>
        <w:spacing w:after="0"/>
        <w:rPr>
          <w:rFonts w:ascii="Arial" w:hAnsi="Arial" w:cs="Arial"/>
          <w:bCs/>
        </w:rPr>
      </w:pPr>
      <w:r w:rsidRPr="00867F8E">
        <w:rPr>
          <w:rFonts w:ascii="Arial" w:hAnsi="Arial" w:cs="Arial"/>
          <w:bCs/>
        </w:rPr>
        <w:lastRenderedPageBreak/>
        <w:t>Ability to organize and conduct group programs</w:t>
      </w:r>
    </w:p>
    <w:p w14:paraId="6BE92799" w14:textId="136392AE" w:rsidR="00867F8E" w:rsidRPr="00867F8E" w:rsidRDefault="00867F8E" w:rsidP="00867F8E">
      <w:pPr>
        <w:numPr>
          <w:ilvl w:val="0"/>
          <w:numId w:val="3"/>
        </w:numPr>
        <w:tabs>
          <w:tab w:val="left" w:pos="3550"/>
        </w:tabs>
        <w:spacing w:after="0"/>
        <w:rPr>
          <w:rFonts w:ascii="Arial" w:hAnsi="Arial" w:cs="Arial"/>
          <w:bCs/>
        </w:rPr>
      </w:pPr>
      <w:r w:rsidRPr="00867F8E">
        <w:rPr>
          <w:rFonts w:ascii="Arial" w:hAnsi="Arial" w:cs="Arial"/>
          <w:bCs/>
        </w:rPr>
        <w:t xml:space="preserve">Fluency in Arabic language </w:t>
      </w:r>
    </w:p>
    <w:p w14:paraId="6AA106BA" w14:textId="77777777" w:rsidR="00867F8E" w:rsidRPr="00867F8E" w:rsidRDefault="00867F8E" w:rsidP="00867F8E">
      <w:pPr>
        <w:numPr>
          <w:ilvl w:val="0"/>
          <w:numId w:val="3"/>
        </w:numPr>
        <w:tabs>
          <w:tab w:val="left" w:pos="3550"/>
        </w:tabs>
        <w:spacing w:after="0"/>
        <w:rPr>
          <w:rFonts w:ascii="Arial" w:hAnsi="Arial" w:cs="Arial"/>
          <w:bCs/>
        </w:rPr>
      </w:pPr>
      <w:r w:rsidRPr="00867F8E">
        <w:rPr>
          <w:rFonts w:ascii="Arial" w:hAnsi="Arial" w:cs="Arial"/>
          <w:bCs/>
        </w:rPr>
        <w:t xml:space="preserve">Experience in building networks and partnerships  </w:t>
      </w:r>
    </w:p>
    <w:p w14:paraId="3E8BFEF0" w14:textId="77777777" w:rsidR="00867F8E" w:rsidRPr="00867F8E" w:rsidRDefault="00867F8E" w:rsidP="00867F8E">
      <w:pPr>
        <w:numPr>
          <w:ilvl w:val="0"/>
          <w:numId w:val="31"/>
        </w:numPr>
        <w:tabs>
          <w:tab w:val="left" w:pos="3550"/>
        </w:tabs>
        <w:spacing w:after="0"/>
        <w:rPr>
          <w:rFonts w:ascii="Arial" w:hAnsi="Arial" w:cs="Arial"/>
          <w:bCs/>
          <w:lang w:val="en-US"/>
        </w:rPr>
      </w:pPr>
      <w:r w:rsidRPr="00867F8E">
        <w:rPr>
          <w:rFonts w:ascii="Arial" w:hAnsi="Arial" w:cs="Arial"/>
          <w:bCs/>
          <w:lang w:val="en-US"/>
        </w:rPr>
        <w:t xml:space="preserve">Effective interpersonal, communication and organizational skills to function effectively within a collaborative team environment  </w:t>
      </w:r>
    </w:p>
    <w:p w14:paraId="1BC01036" w14:textId="77777777" w:rsidR="00867F8E" w:rsidRPr="00867F8E" w:rsidRDefault="00867F8E" w:rsidP="00867F8E">
      <w:pPr>
        <w:numPr>
          <w:ilvl w:val="0"/>
          <w:numId w:val="31"/>
        </w:numPr>
        <w:tabs>
          <w:tab w:val="left" w:pos="3550"/>
        </w:tabs>
        <w:spacing w:after="0"/>
        <w:rPr>
          <w:rFonts w:ascii="Arial" w:hAnsi="Arial" w:cs="Arial"/>
          <w:bCs/>
        </w:rPr>
      </w:pPr>
      <w:r w:rsidRPr="00867F8E">
        <w:rPr>
          <w:rFonts w:ascii="Arial" w:hAnsi="Arial" w:cs="Arial"/>
          <w:bCs/>
        </w:rPr>
        <w:t>Ability to work collaboratively and in partnership with a multidisciplinary team and other agencies in the community</w:t>
      </w:r>
    </w:p>
    <w:p w14:paraId="323AA4FC" w14:textId="77777777" w:rsidR="00867F8E" w:rsidRPr="00867F8E" w:rsidRDefault="00867F8E" w:rsidP="00867F8E">
      <w:pPr>
        <w:numPr>
          <w:ilvl w:val="0"/>
          <w:numId w:val="2"/>
        </w:numPr>
        <w:tabs>
          <w:tab w:val="left" w:pos="3550"/>
        </w:tabs>
        <w:spacing w:after="0"/>
        <w:rPr>
          <w:rFonts w:ascii="Arial" w:hAnsi="Arial" w:cs="Arial"/>
          <w:bCs/>
        </w:rPr>
      </w:pPr>
      <w:r w:rsidRPr="00867F8E">
        <w:rPr>
          <w:rFonts w:ascii="Arial" w:hAnsi="Arial" w:cs="Arial"/>
          <w:bCs/>
        </w:rPr>
        <w:t>Superior time management skills, multitasking skills, and the ability to prioritize tasks with minimal supervision</w:t>
      </w:r>
    </w:p>
    <w:p w14:paraId="0ED82853" w14:textId="77777777" w:rsidR="00867F8E" w:rsidRPr="00867F8E" w:rsidRDefault="00867F8E" w:rsidP="00867F8E">
      <w:pPr>
        <w:numPr>
          <w:ilvl w:val="0"/>
          <w:numId w:val="2"/>
        </w:numPr>
        <w:tabs>
          <w:tab w:val="left" w:pos="3550"/>
        </w:tabs>
        <w:spacing w:after="0"/>
        <w:rPr>
          <w:rFonts w:ascii="Arial" w:hAnsi="Arial" w:cs="Arial"/>
          <w:bCs/>
        </w:rPr>
      </w:pPr>
      <w:r w:rsidRPr="00867F8E">
        <w:rPr>
          <w:rFonts w:ascii="Arial" w:hAnsi="Arial" w:cs="Arial"/>
          <w:bCs/>
        </w:rPr>
        <w:t xml:space="preserve">Strong interpersonal skills, be able to work independently and within a team </w:t>
      </w:r>
    </w:p>
    <w:p w14:paraId="158FA44A" w14:textId="77777777" w:rsidR="00867F8E" w:rsidRPr="00867F8E" w:rsidRDefault="00867F8E" w:rsidP="00867F8E">
      <w:pPr>
        <w:numPr>
          <w:ilvl w:val="0"/>
          <w:numId w:val="2"/>
        </w:numPr>
        <w:tabs>
          <w:tab w:val="left" w:pos="3550"/>
        </w:tabs>
        <w:spacing w:after="0"/>
        <w:rPr>
          <w:rFonts w:ascii="Arial" w:hAnsi="Arial" w:cs="Arial"/>
          <w:bCs/>
        </w:rPr>
      </w:pPr>
      <w:r w:rsidRPr="00867F8E">
        <w:rPr>
          <w:rFonts w:ascii="Arial" w:hAnsi="Arial" w:cs="Arial"/>
          <w:bCs/>
        </w:rPr>
        <w:t xml:space="preserve">Ability to communicate effectively (written and verbal), including presentation skills </w:t>
      </w:r>
    </w:p>
    <w:p w14:paraId="429E5DD6" w14:textId="77777777" w:rsidR="00867F8E" w:rsidRPr="00867F8E" w:rsidRDefault="00867F8E" w:rsidP="00867F8E">
      <w:pPr>
        <w:numPr>
          <w:ilvl w:val="0"/>
          <w:numId w:val="2"/>
        </w:numPr>
        <w:tabs>
          <w:tab w:val="left" w:pos="3550"/>
        </w:tabs>
        <w:spacing w:after="0"/>
        <w:rPr>
          <w:rFonts w:ascii="Arial" w:hAnsi="Arial" w:cs="Arial"/>
          <w:bCs/>
        </w:rPr>
      </w:pPr>
      <w:r w:rsidRPr="00867F8E">
        <w:rPr>
          <w:rFonts w:ascii="Arial" w:hAnsi="Arial" w:cs="Arial"/>
          <w:bCs/>
        </w:rPr>
        <w:t xml:space="preserve">Excellent working skills in MS Word, Excel, PowerPoint, internet and email </w:t>
      </w:r>
    </w:p>
    <w:p w14:paraId="5082A200" w14:textId="77777777" w:rsidR="00867F8E" w:rsidRPr="00867F8E" w:rsidRDefault="00867F8E" w:rsidP="00867F8E">
      <w:pPr>
        <w:numPr>
          <w:ilvl w:val="0"/>
          <w:numId w:val="2"/>
        </w:numPr>
        <w:tabs>
          <w:tab w:val="left" w:pos="3550"/>
        </w:tabs>
        <w:spacing w:after="0"/>
        <w:rPr>
          <w:rFonts w:ascii="Arial" w:hAnsi="Arial" w:cs="Arial"/>
          <w:bCs/>
        </w:rPr>
      </w:pPr>
      <w:r w:rsidRPr="00867F8E">
        <w:rPr>
          <w:rFonts w:ascii="Arial" w:hAnsi="Arial" w:cs="Arial"/>
          <w:bCs/>
        </w:rPr>
        <w:t xml:space="preserve">Familiarity with Cloud technology and SharePoint will be an asset </w:t>
      </w:r>
    </w:p>
    <w:p w14:paraId="77312268" w14:textId="41C4AC7D" w:rsidR="008557B9" w:rsidRPr="00873633" w:rsidRDefault="004309B4" w:rsidP="00030114">
      <w:pPr>
        <w:tabs>
          <w:tab w:val="left" w:pos="3550"/>
        </w:tabs>
        <w:spacing w:after="0"/>
        <w:rPr>
          <w:rFonts w:ascii="Arial" w:hAnsi="Arial" w:cs="Arial"/>
          <w:b/>
          <w:u w:val="single"/>
        </w:rPr>
      </w:pPr>
      <w:r w:rsidRPr="00873633">
        <w:rPr>
          <w:rFonts w:ascii="Arial" w:hAnsi="Arial" w:cs="Arial"/>
          <w:b/>
          <w:u w:val="single"/>
        </w:rPr>
        <w:t>R</w:t>
      </w:r>
      <w:r w:rsidR="008557B9" w:rsidRPr="00873633">
        <w:rPr>
          <w:rFonts w:ascii="Arial" w:hAnsi="Arial" w:cs="Arial"/>
          <w:b/>
          <w:u w:val="single"/>
        </w:rPr>
        <w:t>equirements:</w:t>
      </w:r>
    </w:p>
    <w:p w14:paraId="3967E7B0" w14:textId="555674D4" w:rsidR="007C7965" w:rsidRPr="007C7965" w:rsidRDefault="00044BE6" w:rsidP="007C7965">
      <w:pPr>
        <w:pStyle w:val="ListParagraph"/>
        <w:numPr>
          <w:ilvl w:val="0"/>
          <w:numId w:val="29"/>
        </w:numPr>
        <w:spacing w:after="0"/>
        <w:rPr>
          <w:rFonts w:ascii="Arial" w:hAnsi="Arial" w:cs="Arial"/>
        </w:rPr>
      </w:pPr>
      <w:r>
        <w:rPr>
          <w:rFonts w:ascii="Arial" w:hAnsi="Arial" w:cs="Arial"/>
        </w:rPr>
        <w:t>Fluency</w:t>
      </w:r>
      <w:r w:rsidR="007C7965" w:rsidRPr="007C7965">
        <w:rPr>
          <w:rFonts w:ascii="Arial" w:hAnsi="Arial" w:cs="Arial"/>
        </w:rPr>
        <w:t xml:space="preserve"> in </w:t>
      </w:r>
      <w:r>
        <w:rPr>
          <w:rFonts w:ascii="Arial" w:hAnsi="Arial" w:cs="Arial"/>
        </w:rPr>
        <w:t>Arabic language</w:t>
      </w:r>
      <w:r w:rsidR="007C7965" w:rsidRPr="007C7965">
        <w:rPr>
          <w:rFonts w:ascii="Arial" w:hAnsi="Arial" w:cs="Arial"/>
        </w:rPr>
        <w:t xml:space="preserve"> </w:t>
      </w:r>
    </w:p>
    <w:p w14:paraId="62302334" w14:textId="6FE4D10D" w:rsidR="007C7965" w:rsidRPr="007C7965" w:rsidRDefault="007C7965" w:rsidP="007C7965">
      <w:pPr>
        <w:pStyle w:val="ListParagraph"/>
        <w:numPr>
          <w:ilvl w:val="0"/>
          <w:numId w:val="29"/>
        </w:numPr>
        <w:spacing w:after="0"/>
        <w:rPr>
          <w:rFonts w:ascii="Arial" w:hAnsi="Arial" w:cs="Arial"/>
        </w:rPr>
      </w:pPr>
      <w:r>
        <w:rPr>
          <w:rFonts w:ascii="Arial" w:hAnsi="Arial" w:cs="Arial"/>
        </w:rPr>
        <w:t>P</w:t>
      </w:r>
      <w:r w:rsidRPr="007C7965">
        <w:rPr>
          <w:rFonts w:ascii="Arial" w:hAnsi="Arial" w:cs="Arial"/>
        </w:rPr>
        <w:t xml:space="preserve">ossess a valid Ontario Driver's License, have regular access to a reliable vehicle and provide proof of adequate vehicle insurance </w:t>
      </w:r>
    </w:p>
    <w:p w14:paraId="6BC35AAE" w14:textId="77777777" w:rsidR="007C7965" w:rsidRPr="007C7965" w:rsidRDefault="007C7965" w:rsidP="007C7965">
      <w:pPr>
        <w:pStyle w:val="ListParagraph"/>
        <w:numPr>
          <w:ilvl w:val="0"/>
          <w:numId w:val="29"/>
        </w:numPr>
        <w:spacing w:after="0"/>
        <w:rPr>
          <w:rFonts w:ascii="Arial" w:hAnsi="Arial" w:cs="Arial"/>
        </w:rPr>
      </w:pPr>
      <w:r w:rsidRPr="007C7965">
        <w:rPr>
          <w:rFonts w:ascii="Arial" w:hAnsi="Arial" w:cs="Arial"/>
        </w:rPr>
        <w:t xml:space="preserve">A satisfactory current Vulnerable Sector Screening (Criminal Record Check) report </w:t>
      </w:r>
    </w:p>
    <w:p w14:paraId="407AA86B" w14:textId="77777777" w:rsidR="007C7965" w:rsidRPr="007C7965" w:rsidRDefault="007C7965" w:rsidP="007C7965">
      <w:pPr>
        <w:pStyle w:val="ListParagraph"/>
        <w:numPr>
          <w:ilvl w:val="0"/>
          <w:numId w:val="29"/>
        </w:numPr>
        <w:spacing w:after="0"/>
        <w:rPr>
          <w:rFonts w:ascii="Arial" w:hAnsi="Arial" w:cs="Arial"/>
        </w:rPr>
      </w:pPr>
      <w:r w:rsidRPr="007C7965">
        <w:rPr>
          <w:rFonts w:ascii="Arial" w:hAnsi="Arial" w:cs="Arial"/>
        </w:rPr>
        <w:t xml:space="preserve">Current CPR and First-Aid certification </w:t>
      </w:r>
    </w:p>
    <w:p w14:paraId="3C9BD73B" w14:textId="40142595" w:rsidR="007C7965" w:rsidRPr="007C7965" w:rsidRDefault="007C7965" w:rsidP="007C7965">
      <w:pPr>
        <w:pStyle w:val="ListParagraph"/>
        <w:numPr>
          <w:ilvl w:val="0"/>
          <w:numId w:val="29"/>
        </w:numPr>
        <w:spacing w:after="0"/>
        <w:rPr>
          <w:rFonts w:ascii="Arial" w:hAnsi="Arial" w:cs="Arial"/>
        </w:rPr>
      </w:pPr>
      <w:r w:rsidRPr="007C7965">
        <w:rPr>
          <w:rFonts w:ascii="Arial" w:hAnsi="Arial" w:cs="Arial"/>
        </w:rPr>
        <w:t xml:space="preserve">Vaccines (COVID-19 and others) are </w:t>
      </w:r>
      <w:r>
        <w:rPr>
          <w:rFonts w:ascii="Arial" w:hAnsi="Arial" w:cs="Arial"/>
        </w:rPr>
        <w:t>encouraged</w:t>
      </w:r>
    </w:p>
    <w:p w14:paraId="04D8AAAC" w14:textId="77777777" w:rsidR="00DE50E0" w:rsidRDefault="00DE50E0" w:rsidP="00030114">
      <w:pPr>
        <w:spacing w:after="0"/>
        <w:rPr>
          <w:rFonts w:ascii="Arial" w:hAnsi="Arial" w:cs="Arial"/>
          <w:b/>
          <w:bCs/>
          <w:u w:val="single"/>
        </w:rPr>
      </w:pPr>
    </w:p>
    <w:p w14:paraId="1C8BEAAD" w14:textId="1F2B3AC1" w:rsidR="001C6213" w:rsidRPr="00873633" w:rsidRDefault="001C6213" w:rsidP="00030114">
      <w:pPr>
        <w:spacing w:after="0"/>
        <w:rPr>
          <w:rFonts w:ascii="Arial" w:hAnsi="Arial" w:cs="Arial"/>
          <w:b/>
          <w:bCs/>
          <w:u w:val="single"/>
        </w:rPr>
      </w:pPr>
      <w:r w:rsidRPr="00873633">
        <w:rPr>
          <w:rFonts w:ascii="Arial" w:hAnsi="Arial" w:cs="Arial"/>
          <w:b/>
          <w:bCs/>
          <w:u w:val="single"/>
        </w:rPr>
        <w:t>Key Responsibilities</w:t>
      </w:r>
      <w:r w:rsidR="007C7965">
        <w:rPr>
          <w:rFonts w:ascii="Arial" w:hAnsi="Arial" w:cs="Arial"/>
          <w:b/>
          <w:bCs/>
          <w:u w:val="single"/>
        </w:rPr>
        <w:t xml:space="preserve"> (but not limited to)</w:t>
      </w:r>
      <w:r w:rsidRPr="00873633">
        <w:rPr>
          <w:rFonts w:ascii="Arial" w:hAnsi="Arial" w:cs="Arial"/>
          <w:b/>
          <w:bCs/>
          <w:u w:val="single"/>
        </w:rPr>
        <w:t>:</w:t>
      </w:r>
    </w:p>
    <w:p w14:paraId="7B94C151" w14:textId="77777777" w:rsidR="00CE263B" w:rsidRPr="00CE263B" w:rsidRDefault="00CE263B" w:rsidP="00DD343F">
      <w:pPr>
        <w:pStyle w:val="NoSpacing"/>
        <w:numPr>
          <w:ilvl w:val="0"/>
          <w:numId w:val="33"/>
        </w:numPr>
        <w:spacing w:line="276" w:lineRule="auto"/>
        <w:jc w:val="both"/>
        <w:rPr>
          <w:rFonts w:ascii="Arial" w:hAnsi="Arial" w:cs="Arial"/>
        </w:rPr>
      </w:pPr>
      <w:r w:rsidRPr="00CE263B">
        <w:rPr>
          <w:rFonts w:ascii="Arial" w:hAnsi="Arial" w:cs="Arial"/>
        </w:rPr>
        <w:t xml:space="preserve">Inform, educate, recruit, select, train, support, and maintain a pool of volunteers to support the newcomers and refugee population </w:t>
      </w:r>
    </w:p>
    <w:p w14:paraId="14C93AF0" w14:textId="120519A2" w:rsidR="00CE263B" w:rsidRPr="00CE263B" w:rsidRDefault="00CE263B" w:rsidP="00DD343F">
      <w:pPr>
        <w:pStyle w:val="NoSpacing"/>
        <w:numPr>
          <w:ilvl w:val="0"/>
          <w:numId w:val="33"/>
        </w:numPr>
        <w:spacing w:line="276" w:lineRule="auto"/>
        <w:jc w:val="both"/>
        <w:rPr>
          <w:rFonts w:ascii="Arial" w:hAnsi="Arial" w:cs="Arial"/>
        </w:rPr>
      </w:pPr>
      <w:r w:rsidRPr="00CE263B">
        <w:rPr>
          <w:rFonts w:ascii="Arial" w:hAnsi="Arial" w:cs="Arial"/>
        </w:rPr>
        <w:t xml:space="preserve">Work with the Settlement Counsellors and Crisis Support Workers to match the clients with the appropriate volunteers. The </w:t>
      </w:r>
      <w:proofErr w:type="gramStart"/>
      <w:r w:rsidRPr="00CE263B">
        <w:rPr>
          <w:rFonts w:ascii="Arial" w:hAnsi="Arial" w:cs="Arial"/>
        </w:rPr>
        <w:t>Coordinator</w:t>
      </w:r>
      <w:proofErr w:type="gramEnd"/>
      <w:r w:rsidRPr="00CE263B">
        <w:rPr>
          <w:rFonts w:ascii="Arial" w:hAnsi="Arial" w:cs="Arial"/>
        </w:rPr>
        <w:t xml:space="preserve"> will connect “trained volunteers" with Settlement, Crisis Support and LINC clients, who would then provide additional support to the clients and help them integrate in the Canadian society</w:t>
      </w:r>
    </w:p>
    <w:p w14:paraId="06E6BC11" w14:textId="77777777" w:rsidR="00CE263B" w:rsidRPr="00CE263B" w:rsidRDefault="00CE263B" w:rsidP="00DD343F">
      <w:pPr>
        <w:pStyle w:val="NoSpacing"/>
        <w:numPr>
          <w:ilvl w:val="0"/>
          <w:numId w:val="33"/>
        </w:numPr>
        <w:spacing w:line="276" w:lineRule="auto"/>
        <w:jc w:val="both"/>
        <w:rPr>
          <w:rFonts w:ascii="Arial" w:hAnsi="Arial" w:cs="Arial"/>
        </w:rPr>
      </w:pPr>
      <w:r w:rsidRPr="00CE263B">
        <w:rPr>
          <w:rFonts w:ascii="Arial" w:hAnsi="Arial" w:cs="Arial"/>
        </w:rPr>
        <w:t>Oversee and supervise the volunteers</w:t>
      </w:r>
    </w:p>
    <w:p w14:paraId="5CC99876" w14:textId="77777777" w:rsidR="00CE263B" w:rsidRPr="00DD343F" w:rsidRDefault="00CE263B" w:rsidP="00DD343F">
      <w:pPr>
        <w:pStyle w:val="ListParagraph"/>
        <w:numPr>
          <w:ilvl w:val="0"/>
          <w:numId w:val="33"/>
        </w:numPr>
        <w:spacing w:after="0"/>
        <w:rPr>
          <w:rFonts w:ascii="Arial" w:hAnsi="Arial" w:cs="Arial"/>
        </w:rPr>
      </w:pPr>
      <w:r w:rsidRPr="00DD343F">
        <w:rPr>
          <w:rFonts w:ascii="Arial" w:hAnsi="Arial" w:cs="Arial"/>
        </w:rPr>
        <w:t xml:space="preserve">Develop communications tools, promotional, and outreach materials </w:t>
      </w:r>
    </w:p>
    <w:p w14:paraId="3CEAE13A" w14:textId="77777777" w:rsidR="00CE263B" w:rsidRPr="00CE263B" w:rsidRDefault="00CE263B" w:rsidP="00DD343F">
      <w:pPr>
        <w:pStyle w:val="NoSpacing"/>
        <w:numPr>
          <w:ilvl w:val="0"/>
          <w:numId w:val="33"/>
        </w:numPr>
        <w:spacing w:line="276" w:lineRule="auto"/>
        <w:rPr>
          <w:rFonts w:ascii="Arial" w:hAnsi="Arial" w:cs="Arial"/>
        </w:rPr>
      </w:pPr>
      <w:r w:rsidRPr="00CE263B">
        <w:rPr>
          <w:rFonts w:ascii="Arial" w:hAnsi="Arial" w:cs="Arial"/>
        </w:rPr>
        <w:t xml:space="preserve">Conduct outreach activities and information sessions within internal PCHS programs, with external partners and stakeholders, through local media and various other </w:t>
      </w:r>
      <w:proofErr w:type="gramStart"/>
      <w:r w:rsidRPr="00CE263B">
        <w:rPr>
          <w:rFonts w:ascii="Arial" w:hAnsi="Arial" w:cs="Arial"/>
        </w:rPr>
        <w:t>community based</w:t>
      </w:r>
      <w:proofErr w:type="gramEnd"/>
      <w:r w:rsidRPr="00CE263B">
        <w:rPr>
          <w:rFonts w:ascii="Arial" w:hAnsi="Arial" w:cs="Arial"/>
        </w:rPr>
        <w:t xml:space="preserve"> avenues</w:t>
      </w:r>
    </w:p>
    <w:p w14:paraId="19CF394D" w14:textId="77777777" w:rsidR="00CE263B" w:rsidRPr="00CE263B" w:rsidRDefault="00CE263B" w:rsidP="00DD343F">
      <w:pPr>
        <w:pStyle w:val="NoSpacing"/>
        <w:numPr>
          <w:ilvl w:val="0"/>
          <w:numId w:val="33"/>
        </w:numPr>
        <w:spacing w:line="276" w:lineRule="auto"/>
        <w:rPr>
          <w:rFonts w:ascii="Arial" w:hAnsi="Arial" w:cs="Arial"/>
        </w:rPr>
      </w:pPr>
      <w:r w:rsidRPr="00CE263B">
        <w:rPr>
          <w:rFonts w:ascii="Arial" w:hAnsi="Arial" w:cs="Arial"/>
        </w:rPr>
        <w:t xml:space="preserve">Promote a sense of volunteerism amongst newcomers and encourage them to support other clients who need help with settling into Canadian society </w:t>
      </w:r>
    </w:p>
    <w:p w14:paraId="3DD60089" w14:textId="77777777" w:rsidR="00CE263B" w:rsidRPr="00CE263B" w:rsidRDefault="00CE263B" w:rsidP="00DD343F">
      <w:pPr>
        <w:pStyle w:val="NoSpacing"/>
        <w:numPr>
          <w:ilvl w:val="0"/>
          <w:numId w:val="33"/>
        </w:numPr>
        <w:spacing w:line="276" w:lineRule="auto"/>
        <w:rPr>
          <w:rFonts w:ascii="Arial" w:hAnsi="Arial" w:cs="Arial"/>
        </w:rPr>
      </w:pPr>
      <w:r w:rsidRPr="00CE263B">
        <w:rPr>
          <w:rFonts w:ascii="Arial" w:hAnsi="Arial" w:cs="Arial"/>
        </w:rPr>
        <w:t>Collect/compile statistics, submit monthly/periodical and narrative reports.</w:t>
      </w:r>
    </w:p>
    <w:p w14:paraId="55DF5F23" w14:textId="77777777" w:rsidR="00CE263B" w:rsidRPr="00CE263B" w:rsidRDefault="00CE263B" w:rsidP="00DD343F">
      <w:pPr>
        <w:pStyle w:val="NoSpacing"/>
        <w:numPr>
          <w:ilvl w:val="0"/>
          <w:numId w:val="33"/>
        </w:numPr>
        <w:spacing w:line="276" w:lineRule="auto"/>
        <w:rPr>
          <w:rFonts w:ascii="Arial" w:hAnsi="Arial" w:cs="Arial"/>
        </w:rPr>
      </w:pPr>
      <w:r w:rsidRPr="00CE263B">
        <w:rPr>
          <w:rFonts w:ascii="Arial" w:hAnsi="Arial" w:cs="Arial"/>
        </w:rPr>
        <w:t xml:space="preserve">Maintain documentation, digital/paper client’s file and client data entry into </w:t>
      </w:r>
      <w:proofErr w:type="spellStart"/>
      <w:r w:rsidRPr="00CE263B">
        <w:rPr>
          <w:rFonts w:ascii="Arial" w:hAnsi="Arial" w:cs="Arial"/>
        </w:rPr>
        <w:t>iCARE</w:t>
      </w:r>
      <w:proofErr w:type="spellEnd"/>
      <w:r w:rsidRPr="00CE263B">
        <w:rPr>
          <w:rFonts w:ascii="Arial" w:hAnsi="Arial" w:cs="Arial"/>
        </w:rPr>
        <w:t xml:space="preserve"> and/or any other database used by PCHS</w:t>
      </w:r>
    </w:p>
    <w:p w14:paraId="7551939C" w14:textId="77777777" w:rsidR="00CE263B" w:rsidRPr="00CE263B" w:rsidRDefault="00CE263B" w:rsidP="00DD343F">
      <w:pPr>
        <w:pStyle w:val="NoSpacing"/>
        <w:numPr>
          <w:ilvl w:val="0"/>
          <w:numId w:val="33"/>
        </w:numPr>
        <w:spacing w:line="276" w:lineRule="auto"/>
        <w:rPr>
          <w:rFonts w:ascii="Arial" w:hAnsi="Arial" w:cs="Arial"/>
        </w:rPr>
      </w:pPr>
      <w:r w:rsidRPr="00CE263B">
        <w:rPr>
          <w:rFonts w:ascii="Arial" w:hAnsi="Arial" w:cs="Arial"/>
        </w:rPr>
        <w:t xml:space="preserve">Distributing and compiling client satisfaction surveys and feedback forms </w:t>
      </w:r>
    </w:p>
    <w:p w14:paraId="5598B5F7" w14:textId="77777777" w:rsidR="00CE263B" w:rsidRPr="00CE263B" w:rsidRDefault="00CE263B" w:rsidP="00DD343F">
      <w:pPr>
        <w:pStyle w:val="NoSpacing"/>
        <w:numPr>
          <w:ilvl w:val="0"/>
          <w:numId w:val="33"/>
        </w:numPr>
        <w:spacing w:line="276" w:lineRule="auto"/>
        <w:rPr>
          <w:rFonts w:ascii="Arial" w:hAnsi="Arial" w:cs="Arial"/>
        </w:rPr>
      </w:pPr>
      <w:r w:rsidRPr="00CE263B">
        <w:rPr>
          <w:rFonts w:ascii="Arial" w:hAnsi="Arial" w:cs="Arial"/>
        </w:rPr>
        <w:t xml:space="preserve">Responsibility as assigned, complimentary to the settlement program and partnership/collaboration with other organizations </w:t>
      </w:r>
    </w:p>
    <w:p w14:paraId="5E89ACF4" w14:textId="77777777" w:rsidR="00CE263B" w:rsidRDefault="00CE263B" w:rsidP="00DD343F">
      <w:pPr>
        <w:pStyle w:val="NoSpacing"/>
        <w:numPr>
          <w:ilvl w:val="0"/>
          <w:numId w:val="33"/>
        </w:numPr>
        <w:spacing w:line="276" w:lineRule="auto"/>
        <w:rPr>
          <w:rFonts w:ascii="Arial" w:hAnsi="Arial" w:cs="Arial"/>
        </w:rPr>
      </w:pPr>
      <w:r w:rsidRPr="00CE263B">
        <w:rPr>
          <w:rFonts w:ascii="Arial" w:hAnsi="Arial" w:cs="Arial"/>
        </w:rPr>
        <w:t>Other related duties as assigned</w:t>
      </w:r>
    </w:p>
    <w:p w14:paraId="3C085C52" w14:textId="77777777" w:rsidR="00DD343F" w:rsidRPr="00CE263B" w:rsidRDefault="00DD343F" w:rsidP="00DD343F">
      <w:pPr>
        <w:pStyle w:val="NoSpacing"/>
        <w:spacing w:line="276" w:lineRule="auto"/>
        <w:ind w:left="720"/>
        <w:rPr>
          <w:rFonts w:ascii="Arial" w:hAnsi="Arial" w:cs="Arial"/>
        </w:rPr>
      </w:pPr>
    </w:p>
    <w:p w14:paraId="69BC1316" w14:textId="77777777" w:rsidR="003F5E56" w:rsidRPr="00873633" w:rsidRDefault="003F5E56" w:rsidP="00030114">
      <w:pPr>
        <w:pStyle w:val="NoSpacing"/>
        <w:spacing w:line="276" w:lineRule="auto"/>
        <w:rPr>
          <w:rFonts w:ascii="Arial" w:hAnsi="Arial" w:cs="Arial"/>
          <w:b/>
        </w:rPr>
      </w:pPr>
    </w:p>
    <w:p w14:paraId="2B185EE8" w14:textId="46935887" w:rsidR="00A145E3" w:rsidRPr="00873633" w:rsidRDefault="00A145E3" w:rsidP="00030114">
      <w:pPr>
        <w:pStyle w:val="NoSpacing"/>
        <w:spacing w:line="276" w:lineRule="auto"/>
        <w:rPr>
          <w:rFonts w:ascii="Arial" w:hAnsi="Arial" w:cs="Arial"/>
        </w:rPr>
      </w:pPr>
      <w:r w:rsidRPr="00873633">
        <w:rPr>
          <w:rFonts w:ascii="Arial" w:hAnsi="Arial" w:cs="Arial"/>
          <w:noProof/>
          <w:lang w:eastAsia="en-CA"/>
        </w:rPr>
        <w:lastRenderedPageBreak/>
        <w:drawing>
          <wp:anchor distT="0" distB="0" distL="114300" distR="114300" simplePos="0" relativeHeight="251658240" behindDoc="0" locked="0" layoutInCell="1" allowOverlap="1" wp14:anchorId="278BEE22" wp14:editId="277FE4AA">
            <wp:simplePos x="0" y="0"/>
            <wp:positionH relativeFrom="column">
              <wp:posOffset>323850</wp:posOffset>
            </wp:positionH>
            <wp:positionV relativeFrom="paragraph">
              <wp:posOffset>9791700</wp:posOffset>
            </wp:positionV>
            <wp:extent cx="2120900" cy="638810"/>
            <wp:effectExtent l="0" t="0" r="0" b="8890"/>
            <wp:wrapNone/>
            <wp:docPr id="1" name="Picture 1" descr="OTF_HORZTL_CLR_W_Spacing_M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F_HORZTL_CLR_W_Spacing_MD[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638810"/>
                    </a:xfrm>
                    <a:prstGeom prst="rect">
                      <a:avLst/>
                    </a:prstGeom>
                    <a:noFill/>
                  </pic:spPr>
                </pic:pic>
              </a:graphicData>
            </a:graphic>
            <wp14:sizeRelH relativeFrom="page">
              <wp14:pctWidth>0</wp14:pctWidth>
            </wp14:sizeRelH>
            <wp14:sizeRelV relativeFrom="page">
              <wp14:pctHeight>0</wp14:pctHeight>
            </wp14:sizeRelV>
          </wp:anchor>
        </w:drawing>
      </w:r>
      <w:r w:rsidRPr="00873633">
        <w:rPr>
          <w:rFonts w:ascii="Arial" w:hAnsi="Arial" w:cs="Arial"/>
          <w:b/>
        </w:rPr>
        <w:t>Hours:</w:t>
      </w:r>
      <w:r w:rsidRPr="00873633">
        <w:rPr>
          <w:rFonts w:ascii="Arial" w:hAnsi="Arial" w:cs="Arial"/>
        </w:rPr>
        <w:t xml:space="preserve"> </w:t>
      </w:r>
      <w:r w:rsidRPr="00873633">
        <w:rPr>
          <w:rFonts w:ascii="Arial" w:hAnsi="Arial" w:cs="Arial"/>
        </w:rPr>
        <w:tab/>
      </w:r>
      <w:r w:rsidRPr="00873633">
        <w:rPr>
          <w:rFonts w:ascii="Arial" w:hAnsi="Arial" w:cs="Arial"/>
        </w:rPr>
        <w:tab/>
        <w:t xml:space="preserve">      </w:t>
      </w:r>
      <w:r w:rsidRPr="00873633">
        <w:rPr>
          <w:rFonts w:ascii="Arial" w:hAnsi="Arial" w:cs="Arial"/>
        </w:rPr>
        <w:tab/>
        <w:t>Full time, 37.5 hours</w:t>
      </w:r>
      <w:r w:rsidR="003E6219" w:rsidRPr="00873633">
        <w:rPr>
          <w:rFonts w:ascii="Arial" w:hAnsi="Arial" w:cs="Arial"/>
        </w:rPr>
        <w:t xml:space="preserve"> per week</w:t>
      </w:r>
    </w:p>
    <w:p w14:paraId="003A6361" w14:textId="4DF1228F" w:rsidR="008D37FC" w:rsidRPr="00873633" w:rsidRDefault="008C4319" w:rsidP="00030114">
      <w:pPr>
        <w:pStyle w:val="NoSpacing"/>
        <w:spacing w:line="276" w:lineRule="auto"/>
        <w:ind w:left="2160" w:firstLine="720"/>
        <w:rPr>
          <w:rFonts w:ascii="Arial" w:hAnsi="Arial" w:cs="Arial"/>
        </w:rPr>
      </w:pPr>
      <w:r w:rsidRPr="00873633">
        <w:rPr>
          <w:rFonts w:ascii="Arial" w:hAnsi="Arial" w:cs="Arial"/>
        </w:rPr>
        <w:t>(</w:t>
      </w:r>
      <w:r w:rsidR="004A713A" w:rsidRPr="00873633">
        <w:rPr>
          <w:rFonts w:ascii="Arial" w:hAnsi="Arial" w:cs="Arial"/>
        </w:rPr>
        <w:t>Some e</w:t>
      </w:r>
      <w:r w:rsidR="00A145E3" w:rsidRPr="00873633">
        <w:rPr>
          <w:rFonts w:ascii="Arial" w:hAnsi="Arial" w:cs="Arial"/>
        </w:rPr>
        <w:t>venings</w:t>
      </w:r>
      <w:r w:rsidR="004A713A" w:rsidRPr="00873633">
        <w:rPr>
          <w:rFonts w:ascii="Arial" w:hAnsi="Arial" w:cs="Arial"/>
        </w:rPr>
        <w:t xml:space="preserve"> and</w:t>
      </w:r>
      <w:r w:rsidR="00A145E3" w:rsidRPr="00873633">
        <w:rPr>
          <w:rFonts w:ascii="Arial" w:hAnsi="Arial" w:cs="Arial"/>
        </w:rPr>
        <w:t xml:space="preserve"> weekends</w:t>
      </w:r>
      <w:r w:rsidRPr="00873633">
        <w:rPr>
          <w:rFonts w:ascii="Arial" w:hAnsi="Arial" w:cs="Arial"/>
        </w:rPr>
        <w:t xml:space="preserve"> </w:t>
      </w:r>
      <w:r w:rsidR="00A145E3" w:rsidRPr="00873633">
        <w:rPr>
          <w:rFonts w:ascii="Arial" w:hAnsi="Arial" w:cs="Arial"/>
        </w:rPr>
        <w:t xml:space="preserve">work </w:t>
      </w:r>
      <w:proofErr w:type="gramStart"/>
      <w:r w:rsidR="00A145E3" w:rsidRPr="00873633">
        <w:rPr>
          <w:rFonts w:ascii="Arial" w:hAnsi="Arial" w:cs="Arial"/>
        </w:rPr>
        <w:t>is</w:t>
      </w:r>
      <w:proofErr w:type="gramEnd"/>
      <w:r w:rsidR="00A145E3" w:rsidRPr="00873633">
        <w:rPr>
          <w:rFonts w:ascii="Arial" w:hAnsi="Arial" w:cs="Arial"/>
        </w:rPr>
        <w:t xml:space="preserve"> required)</w:t>
      </w:r>
    </w:p>
    <w:p w14:paraId="7A4794EA" w14:textId="77777777" w:rsidR="00421466" w:rsidRPr="00873633" w:rsidRDefault="00421466" w:rsidP="00030114">
      <w:pPr>
        <w:pStyle w:val="NoSpacing"/>
        <w:spacing w:line="276" w:lineRule="auto"/>
        <w:rPr>
          <w:rFonts w:ascii="Arial" w:hAnsi="Arial" w:cs="Arial"/>
        </w:rPr>
      </w:pPr>
    </w:p>
    <w:p w14:paraId="62E77D30" w14:textId="3319B5CD" w:rsidR="00421466" w:rsidRPr="00873633" w:rsidRDefault="004052C8" w:rsidP="00030114">
      <w:pPr>
        <w:pStyle w:val="NoSpacing"/>
        <w:spacing w:line="276" w:lineRule="auto"/>
        <w:rPr>
          <w:rFonts w:ascii="Arial" w:hAnsi="Arial" w:cs="Arial"/>
        </w:rPr>
      </w:pPr>
      <w:r>
        <w:rPr>
          <w:rFonts w:ascii="Arial" w:hAnsi="Arial" w:cs="Arial"/>
          <w:b/>
          <w:bCs/>
        </w:rPr>
        <w:t xml:space="preserve">Annual </w:t>
      </w:r>
      <w:r w:rsidR="00421466" w:rsidRPr="00873633">
        <w:rPr>
          <w:rFonts w:ascii="Arial" w:hAnsi="Arial" w:cs="Arial"/>
          <w:b/>
          <w:bCs/>
        </w:rPr>
        <w:t xml:space="preserve">Salary:                      </w:t>
      </w:r>
      <w:r>
        <w:rPr>
          <w:rFonts w:ascii="Arial" w:hAnsi="Arial" w:cs="Arial"/>
        </w:rPr>
        <w:t>$</w:t>
      </w:r>
      <w:r w:rsidR="00D2228F">
        <w:rPr>
          <w:rFonts w:ascii="Arial" w:hAnsi="Arial" w:cs="Arial"/>
        </w:rPr>
        <w:t>55</w:t>
      </w:r>
      <w:r w:rsidR="007C7965">
        <w:rPr>
          <w:rFonts w:ascii="Arial" w:hAnsi="Arial" w:cs="Arial"/>
        </w:rPr>
        <w:t>,000</w:t>
      </w:r>
      <w:r>
        <w:rPr>
          <w:rFonts w:ascii="Arial" w:hAnsi="Arial" w:cs="Arial"/>
        </w:rPr>
        <w:t>- $</w:t>
      </w:r>
      <w:r w:rsidR="00A56A6A">
        <w:rPr>
          <w:rFonts w:ascii="Arial" w:hAnsi="Arial" w:cs="Arial"/>
        </w:rPr>
        <w:t>59,600</w:t>
      </w:r>
    </w:p>
    <w:p w14:paraId="30C76C82" w14:textId="3681337B" w:rsidR="00E508B1" w:rsidRPr="00873633" w:rsidRDefault="00440F28" w:rsidP="00030114">
      <w:pPr>
        <w:pStyle w:val="NoSpacing"/>
        <w:tabs>
          <w:tab w:val="left" w:pos="5145"/>
        </w:tabs>
        <w:spacing w:line="276" w:lineRule="auto"/>
        <w:ind w:left="2160" w:firstLine="720"/>
        <w:rPr>
          <w:rFonts w:ascii="Arial" w:hAnsi="Arial" w:cs="Arial"/>
        </w:rPr>
      </w:pPr>
      <w:r w:rsidRPr="00873633">
        <w:rPr>
          <w:rFonts w:ascii="Arial" w:hAnsi="Arial" w:cs="Arial"/>
        </w:rPr>
        <w:tab/>
      </w:r>
    </w:p>
    <w:p w14:paraId="5B033EE1" w14:textId="2D7FBFD6" w:rsidR="00A145E3" w:rsidRPr="00873633" w:rsidRDefault="00A145E3" w:rsidP="00030114">
      <w:pPr>
        <w:spacing w:after="0"/>
        <w:rPr>
          <w:rFonts w:ascii="Arial" w:hAnsi="Arial" w:cs="Arial"/>
          <w:b/>
          <w:bCs/>
        </w:rPr>
      </w:pPr>
      <w:r w:rsidRPr="00873633">
        <w:rPr>
          <w:rFonts w:ascii="Arial" w:hAnsi="Arial" w:cs="Arial"/>
          <w:b/>
          <w:lang w:val="en-US"/>
        </w:rPr>
        <w:t xml:space="preserve">Position to commence:   </w:t>
      </w:r>
      <w:r w:rsidR="0044678E">
        <w:rPr>
          <w:rFonts w:ascii="Arial" w:hAnsi="Arial" w:cs="Arial"/>
          <w:b/>
          <w:lang w:val="en-US"/>
        </w:rPr>
        <w:t xml:space="preserve">     </w:t>
      </w:r>
      <w:r w:rsidR="007C7965">
        <w:rPr>
          <w:rFonts w:ascii="Arial" w:hAnsi="Arial" w:cs="Arial"/>
          <w:bCs/>
          <w:lang w:val="en-US"/>
        </w:rPr>
        <w:t>July</w:t>
      </w:r>
      <w:r w:rsidR="00AD4E60" w:rsidRPr="004052C8">
        <w:rPr>
          <w:rFonts w:ascii="Arial" w:hAnsi="Arial" w:cs="Arial"/>
          <w:bCs/>
          <w:lang w:val="en-US"/>
        </w:rPr>
        <w:t xml:space="preserve"> </w:t>
      </w:r>
      <w:r w:rsidR="00C93896" w:rsidRPr="004052C8">
        <w:rPr>
          <w:rFonts w:ascii="Arial" w:hAnsi="Arial" w:cs="Arial"/>
          <w:bCs/>
          <w:lang w:val="en-US"/>
        </w:rPr>
        <w:t>202</w:t>
      </w:r>
      <w:r w:rsidR="00A85145" w:rsidRPr="004052C8">
        <w:rPr>
          <w:rFonts w:ascii="Arial" w:hAnsi="Arial" w:cs="Arial"/>
          <w:bCs/>
          <w:lang w:val="en-US"/>
        </w:rPr>
        <w:t>5</w:t>
      </w:r>
    </w:p>
    <w:p w14:paraId="269011E3" w14:textId="50325214" w:rsidR="00A145E3" w:rsidRPr="00873633" w:rsidRDefault="00A145E3" w:rsidP="00030114">
      <w:pPr>
        <w:spacing w:after="0"/>
        <w:rPr>
          <w:rFonts w:ascii="Arial" w:hAnsi="Arial" w:cs="Arial"/>
          <w:bCs/>
        </w:rPr>
      </w:pPr>
    </w:p>
    <w:p w14:paraId="000AF2A8" w14:textId="1685E9A2" w:rsidR="00A145E3" w:rsidRPr="00873633" w:rsidRDefault="00A145E3" w:rsidP="00030114">
      <w:pPr>
        <w:autoSpaceDE w:val="0"/>
        <w:autoSpaceDN w:val="0"/>
        <w:adjustRightInd w:val="0"/>
        <w:spacing w:after="0"/>
        <w:rPr>
          <w:rFonts w:ascii="Arial" w:hAnsi="Arial" w:cs="Arial"/>
          <w:bCs/>
        </w:rPr>
      </w:pPr>
      <w:r w:rsidRPr="00873633">
        <w:rPr>
          <w:rFonts w:ascii="Arial" w:hAnsi="Arial" w:cs="Arial"/>
          <w:b/>
          <w:bCs/>
        </w:rPr>
        <w:t xml:space="preserve">Please submit </w:t>
      </w:r>
      <w:r w:rsidR="00DC4CF4" w:rsidRPr="00873633">
        <w:rPr>
          <w:rFonts w:ascii="Arial" w:hAnsi="Arial" w:cs="Arial"/>
          <w:b/>
          <w:bCs/>
        </w:rPr>
        <w:t xml:space="preserve">your </w:t>
      </w:r>
      <w:r w:rsidRPr="00873633">
        <w:rPr>
          <w:rFonts w:ascii="Arial" w:hAnsi="Arial" w:cs="Arial"/>
          <w:b/>
          <w:bCs/>
        </w:rPr>
        <w:t>resume to the Hiring Committee</w:t>
      </w:r>
      <w:r w:rsidR="00C93896" w:rsidRPr="00873633">
        <w:rPr>
          <w:rFonts w:ascii="Arial" w:hAnsi="Arial" w:cs="Arial"/>
          <w:b/>
          <w:bCs/>
        </w:rPr>
        <w:t xml:space="preserve"> </w:t>
      </w:r>
      <w:r w:rsidR="00E12B3E" w:rsidRPr="00873633">
        <w:rPr>
          <w:rFonts w:ascii="Arial" w:hAnsi="Arial" w:cs="Arial"/>
          <w:b/>
          <w:bCs/>
        </w:rPr>
        <w:t>at</w:t>
      </w:r>
      <w:r w:rsidR="00A33F08" w:rsidRPr="00873633">
        <w:rPr>
          <w:rFonts w:ascii="Arial" w:hAnsi="Arial" w:cs="Arial"/>
          <w:bCs/>
        </w:rPr>
        <w:t xml:space="preserve"> </w:t>
      </w:r>
      <w:hyperlink r:id="rId12" w:history="1">
        <w:r w:rsidR="00B83CFC" w:rsidRPr="00873633">
          <w:rPr>
            <w:rStyle w:val="Hyperlink"/>
            <w:rFonts w:ascii="Arial" w:hAnsi="Arial" w:cs="Arial"/>
            <w:b/>
            <w:bCs/>
          </w:rPr>
          <w:t>hr@pchs4u.com</w:t>
        </w:r>
      </w:hyperlink>
      <w:r w:rsidR="004052C8">
        <w:t xml:space="preserve"> </w:t>
      </w:r>
      <w:r w:rsidR="004052C8" w:rsidRPr="004052C8">
        <w:rPr>
          <w:rFonts w:ascii="Arial" w:hAnsi="Arial" w:cs="Arial"/>
        </w:rPr>
        <w:t xml:space="preserve">by </w:t>
      </w:r>
      <w:r w:rsidR="007C7965">
        <w:rPr>
          <w:rFonts w:ascii="Arial" w:hAnsi="Arial" w:cs="Arial"/>
        </w:rPr>
        <w:t>June 20</w:t>
      </w:r>
      <w:r w:rsidR="004052C8" w:rsidRPr="004052C8">
        <w:rPr>
          <w:rFonts w:ascii="Arial" w:hAnsi="Arial" w:cs="Arial"/>
        </w:rPr>
        <w:t>, 2025</w:t>
      </w:r>
      <w:r w:rsidR="004052C8">
        <w:t>.</w:t>
      </w:r>
      <w:r w:rsidRPr="004052C8">
        <w:rPr>
          <w:rFonts w:ascii="Arial" w:hAnsi="Arial" w:cs="Arial"/>
          <w:bCs/>
        </w:rPr>
        <w:t xml:space="preserve"> </w:t>
      </w:r>
    </w:p>
    <w:p w14:paraId="14F9D25B" w14:textId="77777777" w:rsidR="00C93896" w:rsidRPr="00873633" w:rsidRDefault="00C93896" w:rsidP="00030114">
      <w:pPr>
        <w:spacing w:after="0"/>
        <w:rPr>
          <w:rFonts w:ascii="Arial" w:hAnsi="Arial" w:cs="Arial"/>
          <w:bCs/>
          <w:iCs/>
        </w:rPr>
      </w:pPr>
    </w:p>
    <w:p w14:paraId="428CED17" w14:textId="1CD08F15" w:rsidR="00A145E3" w:rsidRPr="00873633" w:rsidRDefault="00A145E3" w:rsidP="00030114">
      <w:pPr>
        <w:spacing w:after="0"/>
        <w:rPr>
          <w:rFonts w:ascii="Arial" w:hAnsi="Arial" w:cs="Arial"/>
          <w:bCs/>
          <w:iCs/>
        </w:rPr>
      </w:pPr>
      <w:r w:rsidRPr="00873633">
        <w:rPr>
          <w:rFonts w:ascii="Arial" w:hAnsi="Arial" w:cs="Arial"/>
          <w:bCs/>
          <w:iCs/>
        </w:rPr>
        <w:t xml:space="preserve">Please add </w:t>
      </w:r>
      <w:r w:rsidR="00DD343F" w:rsidRPr="00DD343F">
        <w:rPr>
          <w:rFonts w:ascii="Arial" w:hAnsi="Arial" w:cs="Arial"/>
          <w:b/>
          <w:bCs/>
          <w:u w:val="single"/>
        </w:rPr>
        <w:t>Job Posting # CCP-SP-015/2025-26</w:t>
      </w:r>
      <w:r w:rsidR="00DD343F">
        <w:rPr>
          <w:rFonts w:ascii="Arial" w:hAnsi="Arial" w:cs="Arial"/>
          <w:b/>
          <w:bCs/>
          <w:u w:val="single"/>
        </w:rPr>
        <w:t xml:space="preserve"> </w:t>
      </w:r>
      <w:r w:rsidRPr="00873633">
        <w:rPr>
          <w:rFonts w:ascii="Arial" w:hAnsi="Arial" w:cs="Arial"/>
          <w:bCs/>
          <w:iCs/>
        </w:rPr>
        <w:t>to the email subject line and cover letter</w:t>
      </w:r>
      <w:r w:rsidR="00EF1AED" w:rsidRPr="00873633">
        <w:rPr>
          <w:rFonts w:ascii="Arial" w:hAnsi="Arial" w:cs="Arial"/>
          <w:bCs/>
          <w:iCs/>
        </w:rPr>
        <w:t>.</w:t>
      </w:r>
    </w:p>
    <w:p w14:paraId="1A0991E7" w14:textId="77777777" w:rsidR="00421466" w:rsidRPr="00030114" w:rsidRDefault="00421466" w:rsidP="00030114">
      <w:pPr>
        <w:spacing w:after="0"/>
        <w:rPr>
          <w:rFonts w:ascii="Arial" w:hAnsi="Arial" w:cs="Arial"/>
          <w:bCs/>
          <w:sz w:val="24"/>
          <w:szCs w:val="24"/>
        </w:rPr>
      </w:pPr>
    </w:p>
    <w:p w14:paraId="25371AB4" w14:textId="7C2F19D0" w:rsidR="0066271A" w:rsidRPr="00B022E6" w:rsidRDefault="0087680C" w:rsidP="00030114">
      <w:pPr>
        <w:spacing w:after="0"/>
        <w:rPr>
          <w:rFonts w:ascii="Arial" w:hAnsi="Arial" w:cs="Arial"/>
          <w:bCs/>
        </w:rPr>
      </w:pPr>
      <w:r w:rsidRPr="00B022E6">
        <w:rPr>
          <w:rFonts w:ascii="Arial" w:hAnsi="Arial" w:cs="Arial"/>
          <w:bCs/>
        </w:rPr>
        <w:t>PCHS</w:t>
      </w:r>
      <w:r w:rsidR="00A145E3" w:rsidRPr="00B022E6">
        <w:rPr>
          <w:rFonts w:ascii="Arial" w:hAnsi="Arial" w:cs="Arial"/>
          <w:bCs/>
        </w:rPr>
        <w:t xml:space="preserve"> offer</w:t>
      </w:r>
      <w:r w:rsidR="006E31B4" w:rsidRPr="00B022E6">
        <w:rPr>
          <w:rFonts w:ascii="Arial" w:hAnsi="Arial" w:cs="Arial"/>
          <w:bCs/>
        </w:rPr>
        <w:t>s</w:t>
      </w:r>
      <w:r w:rsidR="00A145E3" w:rsidRPr="00B022E6">
        <w:rPr>
          <w:rFonts w:ascii="Arial" w:hAnsi="Arial" w:cs="Arial"/>
          <w:bCs/>
        </w:rPr>
        <w:t xml:space="preserve"> an attractive and rewarding work environment. We appreciate </w:t>
      </w:r>
      <w:r w:rsidR="002B5194" w:rsidRPr="00B022E6">
        <w:rPr>
          <w:rFonts w:ascii="Arial" w:hAnsi="Arial" w:cs="Arial"/>
          <w:bCs/>
        </w:rPr>
        <w:t>all applicants' interest,</w:t>
      </w:r>
      <w:r w:rsidR="00A145E3" w:rsidRPr="00B022E6">
        <w:rPr>
          <w:rFonts w:ascii="Arial" w:hAnsi="Arial" w:cs="Arial"/>
          <w:bCs/>
        </w:rPr>
        <w:t xml:space="preserve"> but only those under consideration will be contacted for an interview.</w:t>
      </w:r>
    </w:p>
    <w:p w14:paraId="32F95AFB" w14:textId="77777777" w:rsidR="00421466" w:rsidRDefault="00421466" w:rsidP="00780231">
      <w:pPr>
        <w:rPr>
          <w:rFonts w:ascii="Arial" w:hAnsi="Arial" w:cs="Arial"/>
          <w:i/>
          <w:iCs/>
          <w:sz w:val="20"/>
          <w:szCs w:val="16"/>
        </w:rPr>
      </w:pPr>
    </w:p>
    <w:p w14:paraId="58329506" w14:textId="32755533" w:rsidR="00A145E3" w:rsidRPr="005C7A32" w:rsidRDefault="003E6219" w:rsidP="00080D30">
      <w:pPr>
        <w:jc w:val="center"/>
        <w:rPr>
          <w:rFonts w:ascii="Arial" w:hAnsi="Arial" w:cs="Arial"/>
          <w:sz w:val="20"/>
          <w:szCs w:val="20"/>
          <w:lang w:eastAsia="en-CA"/>
        </w:rPr>
      </w:pPr>
      <w:r w:rsidRPr="005C7A32">
        <w:rPr>
          <w:rFonts w:ascii="Arial" w:hAnsi="Arial" w:cs="Arial"/>
          <w:i/>
          <w:iCs/>
          <w:sz w:val="20"/>
          <w:szCs w:val="20"/>
        </w:rPr>
        <w:t>PCHS is committed to diversity in its workplaces and welcomes applications from all visible minority groups, women, Aboriginal persons, 2SLGBTQ, persons with disabilities, among other self-identified diverse groups. We also provide accessible employment practices that comply with the Accessibility for Ontarians with Disabilities Act (</w:t>
      </w:r>
      <w:r w:rsidR="00825BFC" w:rsidRPr="005C7A32">
        <w:rPr>
          <w:rFonts w:ascii="Arial" w:hAnsi="Arial" w:cs="Arial"/>
          <w:i/>
          <w:iCs/>
          <w:sz w:val="20"/>
          <w:szCs w:val="20"/>
        </w:rPr>
        <w:t>AODA</w:t>
      </w:r>
      <w:r w:rsidRPr="005C7A32">
        <w:rPr>
          <w:rFonts w:ascii="Arial" w:hAnsi="Arial" w:cs="Arial"/>
          <w:i/>
          <w:iCs/>
          <w:sz w:val="20"/>
          <w:szCs w:val="20"/>
        </w:rPr>
        <w:t xml:space="preserve">). If you require accommodation for a disability during any stage of the recruitment process, please notify Human Resources at </w:t>
      </w:r>
      <w:hyperlink r:id="rId13" w:history="1">
        <w:r w:rsidR="00615360" w:rsidRPr="005C7A32">
          <w:rPr>
            <w:rStyle w:val="Hyperlink"/>
            <w:rFonts w:ascii="Arial" w:hAnsi="Arial" w:cs="Arial"/>
            <w:i/>
            <w:iCs/>
            <w:sz w:val="20"/>
            <w:szCs w:val="20"/>
          </w:rPr>
          <w:t>hr@pchs4u.com.</w:t>
        </w:r>
      </w:hyperlink>
    </w:p>
    <w:sectPr w:rsidR="00A145E3" w:rsidRPr="005C7A32" w:rsidSect="00702F2E">
      <w:headerReference w:type="default" r:id="rId14"/>
      <w:footerReference w:type="default" r:id="rId15"/>
      <w:pgSz w:w="12240" w:h="15840"/>
      <w:pgMar w:top="1138" w:right="965" w:bottom="576" w:left="1411" w:header="51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FA5F" w14:textId="77777777" w:rsidR="004E6C24" w:rsidRDefault="004E6C24" w:rsidP="00E83A4D">
      <w:pPr>
        <w:spacing w:after="0" w:line="240" w:lineRule="auto"/>
      </w:pPr>
      <w:r>
        <w:separator/>
      </w:r>
    </w:p>
  </w:endnote>
  <w:endnote w:type="continuationSeparator" w:id="0">
    <w:p w14:paraId="32A89D9C" w14:textId="77777777" w:rsidR="004E6C24" w:rsidRDefault="004E6C24" w:rsidP="00E8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535301922"/>
      <w:docPartObj>
        <w:docPartGallery w:val="Page Numbers (Bottom of Page)"/>
        <w:docPartUnique/>
      </w:docPartObj>
    </w:sdtPr>
    <w:sdtEndPr>
      <w:rPr>
        <w:rFonts w:ascii="Arial" w:hAnsi="Arial" w:cs="Arial"/>
        <w:noProof/>
        <w:sz w:val="20"/>
      </w:rPr>
    </w:sdtEndPr>
    <w:sdtContent>
      <w:p w14:paraId="266AC49E" w14:textId="0577B5D9" w:rsidR="00080D30" w:rsidRDefault="00C55CD9" w:rsidP="00080D30">
        <w:pPr>
          <w:pStyle w:val="Footer"/>
          <w:jc w:val="center"/>
          <w:rPr>
            <w:rFonts w:ascii="Arial" w:hAnsi="Arial" w:cs="Arial"/>
            <w:noProof/>
            <w:sz w:val="20"/>
          </w:rPr>
        </w:pPr>
        <w:r w:rsidRPr="00080D30">
          <w:rPr>
            <w:rFonts w:ascii="Arial" w:hAnsi="Arial" w:cs="Arial"/>
            <w:sz w:val="20"/>
          </w:rPr>
          <w:fldChar w:fldCharType="begin"/>
        </w:r>
        <w:r w:rsidRPr="00080D30">
          <w:rPr>
            <w:rFonts w:ascii="Arial" w:hAnsi="Arial" w:cs="Arial"/>
            <w:sz w:val="20"/>
          </w:rPr>
          <w:instrText xml:space="preserve"> PAGE   \* MERGEFORMAT </w:instrText>
        </w:r>
        <w:r w:rsidRPr="00080D30">
          <w:rPr>
            <w:rFonts w:ascii="Arial" w:hAnsi="Arial" w:cs="Arial"/>
            <w:sz w:val="20"/>
          </w:rPr>
          <w:fldChar w:fldCharType="separate"/>
        </w:r>
        <w:r w:rsidR="003368D5">
          <w:rPr>
            <w:rFonts w:ascii="Arial" w:hAnsi="Arial" w:cs="Arial"/>
            <w:noProof/>
            <w:sz w:val="20"/>
          </w:rPr>
          <w:t>1</w:t>
        </w:r>
        <w:r w:rsidRPr="00080D30">
          <w:rPr>
            <w:rFonts w:ascii="Arial" w:hAnsi="Arial" w:cs="Arial"/>
            <w:noProof/>
            <w:sz w:val="20"/>
          </w:rPr>
          <w:fldChar w:fldCharType="end"/>
        </w:r>
      </w:p>
      <w:p w14:paraId="0A3641DF" w14:textId="5132D6E4" w:rsidR="00C55CD9" w:rsidRPr="00080D30" w:rsidRDefault="00000000" w:rsidP="00282CBB">
        <w:pPr>
          <w:pStyle w:val="Footer"/>
          <w:jc w:val="right"/>
          <w:rPr>
            <w:rFonts w:ascii="Arial" w:hAnsi="Arial" w:cs="Arial"/>
            <w:sz w:val="20"/>
          </w:rPr>
        </w:pPr>
      </w:p>
    </w:sdtContent>
  </w:sdt>
  <w:p w14:paraId="5E89C274" w14:textId="77777777" w:rsidR="00C55CD9" w:rsidRPr="005C5B77" w:rsidRDefault="00C55CD9" w:rsidP="00E83A4D">
    <w:pPr>
      <w:pStyle w:val="NoSpacing"/>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9DE0" w14:textId="77777777" w:rsidR="004E6C24" w:rsidRDefault="004E6C24" w:rsidP="00E83A4D">
      <w:pPr>
        <w:spacing w:after="0" w:line="240" w:lineRule="auto"/>
      </w:pPr>
      <w:r>
        <w:separator/>
      </w:r>
    </w:p>
  </w:footnote>
  <w:footnote w:type="continuationSeparator" w:id="0">
    <w:p w14:paraId="46B489C0" w14:textId="77777777" w:rsidR="004E6C24" w:rsidRDefault="004E6C24" w:rsidP="00E83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E3C21" w14:textId="77777777" w:rsidR="00A3116C" w:rsidRPr="00A3116C" w:rsidRDefault="00A3116C" w:rsidP="00C570D6">
    <w:pPr>
      <w:pStyle w:val="NoSpacing"/>
      <w:rPr>
        <w:noProof/>
        <w:sz w:val="12"/>
        <w:szCs w:val="12"/>
        <w:lang w:eastAsia="en-CA"/>
      </w:rPr>
    </w:pPr>
    <w:r>
      <w:rPr>
        <w:noProof/>
        <w:sz w:val="48"/>
        <w:szCs w:val="48"/>
        <w:lang w:eastAsia="en-CA"/>
      </w:rPr>
      <w:drawing>
        <wp:anchor distT="0" distB="0" distL="114300" distR="114300" simplePos="0" relativeHeight="251671552" behindDoc="0" locked="0" layoutInCell="1" allowOverlap="1" wp14:anchorId="095D26B7" wp14:editId="40EFF3F1">
          <wp:simplePos x="0" y="0"/>
          <wp:positionH relativeFrom="margin">
            <wp:align>left</wp:align>
          </wp:positionH>
          <wp:positionV relativeFrom="paragraph">
            <wp:posOffset>3810</wp:posOffset>
          </wp:positionV>
          <wp:extent cx="1585595" cy="464820"/>
          <wp:effectExtent l="0" t="0" r="0" b="0"/>
          <wp:wrapThrough wrapText="bothSides">
            <wp:wrapPolygon edited="0">
              <wp:start x="5709" y="0"/>
              <wp:lineTo x="519" y="3541"/>
              <wp:lineTo x="0" y="4426"/>
              <wp:lineTo x="0" y="17705"/>
              <wp:lineTo x="779" y="18590"/>
              <wp:lineTo x="3114" y="20361"/>
              <wp:lineTo x="12197" y="20361"/>
              <wp:lineTo x="20501" y="18590"/>
              <wp:lineTo x="21280" y="15049"/>
              <wp:lineTo x="20501" y="4426"/>
              <wp:lineTo x="7266" y="0"/>
              <wp:lineTo x="5709" y="0"/>
            </wp:wrapPolygon>
          </wp:wrapThrough>
          <wp:docPr id="488439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464820"/>
                  </a:xfrm>
                  <a:prstGeom prst="rect">
                    <a:avLst/>
                  </a:prstGeom>
                  <a:noFill/>
                </pic:spPr>
              </pic:pic>
            </a:graphicData>
          </a:graphic>
          <wp14:sizeRelH relativeFrom="margin">
            <wp14:pctWidth>0</wp14:pctWidth>
          </wp14:sizeRelH>
          <wp14:sizeRelV relativeFrom="margin">
            <wp14:pctHeight>0</wp14:pctHeight>
          </wp14:sizeRelV>
        </wp:anchor>
      </w:drawing>
    </w:r>
    <w:r w:rsidR="00C55CD9" w:rsidRPr="00F81AE6">
      <w:rPr>
        <w:noProof/>
        <w:sz w:val="48"/>
        <w:szCs w:val="48"/>
        <w:lang w:eastAsia="en-CA"/>
      </w:rPr>
      <w:t xml:space="preserve">    </w:t>
    </w:r>
    <w:r w:rsidR="006B15FD">
      <w:rPr>
        <w:noProof/>
        <w:sz w:val="48"/>
        <w:szCs w:val="48"/>
        <w:lang w:eastAsia="en-CA"/>
      </w:rPr>
      <w:tab/>
      <w:t xml:space="preserve">    </w:t>
    </w:r>
  </w:p>
  <w:p w14:paraId="4AA128EB" w14:textId="6D56A2CB" w:rsidR="00A3116C" w:rsidRPr="00A3116C" w:rsidRDefault="00A3116C" w:rsidP="00A3116C">
    <w:pPr>
      <w:pStyle w:val="NoSpacing"/>
      <w:rPr>
        <w:noProof/>
        <w:sz w:val="48"/>
        <w:szCs w:val="48"/>
        <w:lang w:eastAsia="en-CA"/>
      </w:rPr>
    </w:pPr>
    <w:r>
      <w:rPr>
        <w:rFonts w:ascii="Arial" w:hAnsi="Arial" w:cs="Arial"/>
        <w:b/>
        <w:noProof/>
        <w:sz w:val="48"/>
        <w:szCs w:val="48"/>
        <w:lang w:eastAsia="en-CA"/>
      </w:rPr>
      <w:t xml:space="preserve">         </w:t>
    </w:r>
    <w:r w:rsidR="00C55CD9" w:rsidRPr="00F81AE6">
      <w:rPr>
        <w:rFonts w:ascii="Arial" w:hAnsi="Arial" w:cs="Arial"/>
        <w:b/>
        <w:noProof/>
        <w:sz w:val="48"/>
        <w:szCs w:val="48"/>
        <w:lang w:eastAsia="en-CA"/>
      </w:rPr>
      <w:t xml:space="preserve">Employment Opportunity </w:t>
    </w:r>
  </w:p>
  <w:p w14:paraId="0C1E1BE4" w14:textId="77777777" w:rsidR="00A3116C" w:rsidRDefault="00A3116C" w:rsidP="00C570D6">
    <w:pPr>
      <w:pStyle w:val="NoSpacing"/>
      <w:pBdr>
        <w:bottom w:val="single" w:sz="12" w:space="1" w:color="auto"/>
      </w:pBdr>
      <w:rPr>
        <w:rFonts w:ascii="Arial" w:hAnsi="Arial" w:cs="Arial"/>
        <w:b/>
        <w:noProof/>
        <w:sz w:val="18"/>
        <w:szCs w:val="18"/>
        <w:lang w:eastAsia="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1609"/>
    <w:multiLevelType w:val="multilevel"/>
    <w:tmpl w:val="1318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30657"/>
    <w:multiLevelType w:val="hybridMultilevel"/>
    <w:tmpl w:val="6CD80E1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69C4CE9"/>
    <w:multiLevelType w:val="multilevel"/>
    <w:tmpl w:val="B5F4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92C5F"/>
    <w:multiLevelType w:val="multilevel"/>
    <w:tmpl w:val="EEE0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32804"/>
    <w:multiLevelType w:val="multilevel"/>
    <w:tmpl w:val="C57E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A1043"/>
    <w:multiLevelType w:val="hybridMultilevel"/>
    <w:tmpl w:val="9AD6868A"/>
    <w:lvl w:ilvl="0" w:tplc="81286DC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E175214"/>
    <w:multiLevelType w:val="hybridMultilevel"/>
    <w:tmpl w:val="03B0BC12"/>
    <w:lvl w:ilvl="0" w:tplc="10090001">
      <w:start w:val="1"/>
      <w:numFmt w:val="bullet"/>
      <w:lvlText w:val=""/>
      <w:lvlJc w:val="left"/>
      <w:pPr>
        <w:ind w:left="540" w:hanging="360"/>
      </w:pPr>
      <w:rPr>
        <w:rFonts w:ascii="Symbol" w:hAnsi="Symbol" w:hint="default"/>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7" w15:restartNumberingAfterBreak="0">
    <w:nsid w:val="2E59590C"/>
    <w:multiLevelType w:val="multilevel"/>
    <w:tmpl w:val="BC68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929B9"/>
    <w:multiLevelType w:val="hybridMultilevel"/>
    <w:tmpl w:val="A23AFC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2A02E5"/>
    <w:multiLevelType w:val="multilevel"/>
    <w:tmpl w:val="5F32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B55E6"/>
    <w:multiLevelType w:val="hybridMultilevel"/>
    <w:tmpl w:val="A24A8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14824C0"/>
    <w:multiLevelType w:val="hybridMultilevel"/>
    <w:tmpl w:val="420C4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11040B"/>
    <w:multiLevelType w:val="hybridMultilevel"/>
    <w:tmpl w:val="B67AE6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360212"/>
    <w:multiLevelType w:val="multilevel"/>
    <w:tmpl w:val="260A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915BC5"/>
    <w:multiLevelType w:val="hybridMultilevel"/>
    <w:tmpl w:val="E4C6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64FA2"/>
    <w:multiLevelType w:val="multilevel"/>
    <w:tmpl w:val="6062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7D7DA7"/>
    <w:multiLevelType w:val="hybridMultilevel"/>
    <w:tmpl w:val="2460BC12"/>
    <w:lvl w:ilvl="0" w:tplc="87FC76F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01910C3"/>
    <w:multiLevelType w:val="hybridMultilevel"/>
    <w:tmpl w:val="97FC30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21B2151"/>
    <w:multiLevelType w:val="multilevel"/>
    <w:tmpl w:val="9DCE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91475"/>
    <w:multiLevelType w:val="multilevel"/>
    <w:tmpl w:val="082E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1F0BFA"/>
    <w:multiLevelType w:val="hybridMultilevel"/>
    <w:tmpl w:val="517C5DE4"/>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7158204F"/>
    <w:multiLevelType w:val="multilevel"/>
    <w:tmpl w:val="74CE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317856"/>
    <w:multiLevelType w:val="hybridMultilevel"/>
    <w:tmpl w:val="267E369A"/>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736375A7"/>
    <w:multiLevelType w:val="multilevel"/>
    <w:tmpl w:val="ADB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A74C0F"/>
    <w:multiLevelType w:val="hybridMultilevel"/>
    <w:tmpl w:val="9EE8C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6B12922"/>
    <w:multiLevelType w:val="hybridMultilevel"/>
    <w:tmpl w:val="5016E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7D50A78"/>
    <w:multiLevelType w:val="multilevel"/>
    <w:tmpl w:val="8478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046083"/>
    <w:multiLevelType w:val="hybridMultilevel"/>
    <w:tmpl w:val="AA945C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4495275">
    <w:abstractNumId w:val="6"/>
  </w:num>
  <w:num w:numId="2" w16cid:durableId="49117256">
    <w:abstractNumId w:val="10"/>
  </w:num>
  <w:num w:numId="3" w16cid:durableId="1383670820">
    <w:abstractNumId w:val="27"/>
  </w:num>
  <w:num w:numId="4" w16cid:durableId="1051199055">
    <w:abstractNumId w:val="14"/>
  </w:num>
  <w:num w:numId="5" w16cid:durableId="676614439">
    <w:abstractNumId w:val="25"/>
  </w:num>
  <w:num w:numId="6" w16cid:durableId="1364015881">
    <w:abstractNumId w:val="16"/>
  </w:num>
  <w:num w:numId="7" w16cid:durableId="1656759887">
    <w:abstractNumId w:val="10"/>
  </w:num>
  <w:num w:numId="8" w16cid:durableId="90585283">
    <w:abstractNumId w:val="6"/>
  </w:num>
  <w:num w:numId="9" w16cid:durableId="1592544778">
    <w:abstractNumId w:val="16"/>
  </w:num>
  <w:num w:numId="10" w16cid:durableId="144246010">
    <w:abstractNumId w:val="25"/>
  </w:num>
  <w:num w:numId="11" w16cid:durableId="1879201711">
    <w:abstractNumId w:val="14"/>
  </w:num>
  <w:num w:numId="12" w16cid:durableId="944921976">
    <w:abstractNumId w:val="22"/>
  </w:num>
  <w:num w:numId="13" w16cid:durableId="1575698197">
    <w:abstractNumId w:val="5"/>
  </w:num>
  <w:num w:numId="14" w16cid:durableId="1998879229">
    <w:abstractNumId w:val="1"/>
  </w:num>
  <w:num w:numId="15" w16cid:durableId="246884273">
    <w:abstractNumId w:val="13"/>
  </w:num>
  <w:num w:numId="16" w16cid:durableId="1734353195">
    <w:abstractNumId w:val="21"/>
  </w:num>
  <w:num w:numId="17" w16cid:durableId="852839932">
    <w:abstractNumId w:val="4"/>
  </w:num>
  <w:num w:numId="18" w16cid:durableId="363942376">
    <w:abstractNumId w:val="23"/>
  </w:num>
  <w:num w:numId="19" w16cid:durableId="596407136">
    <w:abstractNumId w:val="26"/>
  </w:num>
  <w:num w:numId="20" w16cid:durableId="1354188362">
    <w:abstractNumId w:val="0"/>
  </w:num>
  <w:num w:numId="21" w16cid:durableId="1166090979">
    <w:abstractNumId w:val="9"/>
  </w:num>
  <w:num w:numId="22" w16cid:durableId="1187675709">
    <w:abstractNumId w:val="2"/>
  </w:num>
  <w:num w:numId="23" w16cid:durableId="835338114">
    <w:abstractNumId w:val="15"/>
  </w:num>
  <w:num w:numId="24" w16cid:durableId="1508056821">
    <w:abstractNumId w:val="7"/>
  </w:num>
  <w:num w:numId="25" w16cid:durableId="878511654">
    <w:abstractNumId w:val="19"/>
  </w:num>
  <w:num w:numId="26" w16cid:durableId="833686179">
    <w:abstractNumId w:val="3"/>
  </w:num>
  <w:num w:numId="27" w16cid:durableId="1898472273">
    <w:abstractNumId w:val="18"/>
  </w:num>
  <w:num w:numId="28" w16cid:durableId="763455889">
    <w:abstractNumId w:val="8"/>
  </w:num>
  <w:num w:numId="29" w16cid:durableId="1483539927">
    <w:abstractNumId w:val="12"/>
  </w:num>
  <w:num w:numId="30" w16cid:durableId="1665011233">
    <w:abstractNumId w:val="11"/>
  </w:num>
  <w:num w:numId="31" w16cid:durableId="1682275183">
    <w:abstractNumId w:val="24"/>
  </w:num>
  <w:num w:numId="32" w16cid:durableId="1673216140">
    <w:abstractNumId w:val="20"/>
  </w:num>
  <w:num w:numId="33" w16cid:durableId="88849794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2NDQzsDQxMTAyNzNR0lEKTi0uzszPAykwrwUAip1mpiwAAAA="/>
  </w:docVars>
  <w:rsids>
    <w:rsidRoot w:val="00722136"/>
    <w:rsid w:val="00005C38"/>
    <w:rsid w:val="0000668F"/>
    <w:rsid w:val="000067E8"/>
    <w:rsid w:val="00013F29"/>
    <w:rsid w:val="000154D9"/>
    <w:rsid w:val="00016C3D"/>
    <w:rsid w:val="00020389"/>
    <w:rsid w:val="00022C62"/>
    <w:rsid w:val="00023168"/>
    <w:rsid w:val="000232E4"/>
    <w:rsid w:val="00030114"/>
    <w:rsid w:val="00031973"/>
    <w:rsid w:val="00033642"/>
    <w:rsid w:val="00035795"/>
    <w:rsid w:val="00036C4F"/>
    <w:rsid w:val="000377FB"/>
    <w:rsid w:val="00040C3C"/>
    <w:rsid w:val="0004255F"/>
    <w:rsid w:val="00043292"/>
    <w:rsid w:val="00044BE6"/>
    <w:rsid w:val="0004511D"/>
    <w:rsid w:val="00046655"/>
    <w:rsid w:val="00046FDA"/>
    <w:rsid w:val="000507A1"/>
    <w:rsid w:val="00051D37"/>
    <w:rsid w:val="00055CC7"/>
    <w:rsid w:val="00064D1E"/>
    <w:rsid w:val="00065868"/>
    <w:rsid w:val="00070B6F"/>
    <w:rsid w:val="00072732"/>
    <w:rsid w:val="00072D29"/>
    <w:rsid w:val="0007370D"/>
    <w:rsid w:val="00074FAC"/>
    <w:rsid w:val="00076D54"/>
    <w:rsid w:val="00080D30"/>
    <w:rsid w:val="00081310"/>
    <w:rsid w:val="00084A91"/>
    <w:rsid w:val="0009184D"/>
    <w:rsid w:val="0009504B"/>
    <w:rsid w:val="0009594C"/>
    <w:rsid w:val="000971EF"/>
    <w:rsid w:val="00097A48"/>
    <w:rsid w:val="000A1B51"/>
    <w:rsid w:val="000A1EFC"/>
    <w:rsid w:val="000A2172"/>
    <w:rsid w:val="000A4243"/>
    <w:rsid w:val="000A7426"/>
    <w:rsid w:val="000B09D8"/>
    <w:rsid w:val="000B645C"/>
    <w:rsid w:val="000C3313"/>
    <w:rsid w:val="000C3C97"/>
    <w:rsid w:val="000C45F0"/>
    <w:rsid w:val="000D3160"/>
    <w:rsid w:val="000D3DFD"/>
    <w:rsid w:val="000D769D"/>
    <w:rsid w:val="000E0876"/>
    <w:rsid w:val="000E38D7"/>
    <w:rsid w:val="000E3E2C"/>
    <w:rsid w:val="000F30A6"/>
    <w:rsid w:val="000F458B"/>
    <w:rsid w:val="000F45BB"/>
    <w:rsid w:val="000F5806"/>
    <w:rsid w:val="00100A43"/>
    <w:rsid w:val="00101FBE"/>
    <w:rsid w:val="00103098"/>
    <w:rsid w:val="00114EC6"/>
    <w:rsid w:val="0012056C"/>
    <w:rsid w:val="00130E63"/>
    <w:rsid w:val="00131E4F"/>
    <w:rsid w:val="001321FA"/>
    <w:rsid w:val="00134DC1"/>
    <w:rsid w:val="00135769"/>
    <w:rsid w:val="00141DF3"/>
    <w:rsid w:val="00142AC9"/>
    <w:rsid w:val="001434C3"/>
    <w:rsid w:val="0014489B"/>
    <w:rsid w:val="001456F4"/>
    <w:rsid w:val="00152BB9"/>
    <w:rsid w:val="00153067"/>
    <w:rsid w:val="00164169"/>
    <w:rsid w:val="00171502"/>
    <w:rsid w:val="00171A4F"/>
    <w:rsid w:val="001731EB"/>
    <w:rsid w:val="001759F1"/>
    <w:rsid w:val="0018046D"/>
    <w:rsid w:val="00181D81"/>
    <w:rsid w:val="001827DA"/>
    <w:rsid w:val="001905BB"/>
    <w:rsid w:val="00191C85"/>
    <w:rsid w:val="001933B3"/>
    <w:rsid w:val="001A1118"/>
    <w:rsid w:val="001A2E2B"/>
    <w:rsid w:val="001A361D"/>
    <w:rsid w:val="001A4BCF"/>
    <w:rsid w:val="001A6EAC"/>
    <w:rsid w:val="001B4478"/>
    <w:rsid w:val="001B7E63"/>
    <w:rsid w:val="001C2CE1"/>
    <w:rsid w:val="001C5DDC"/>
    <w:rsid w:val="001C606F"/>
    <w:rsid w:val="001C6213"/>
    <w:rsid w:val="001D37AA"/>
    <w:rsid w:val="001E1507"/>
    <w:rsid w:val="001E3803"/>
    <w:rsid w:val="001E39DB"/>
    <w:rsid w:val="001E3CFA"/>
    <w:rsid w:val="001E6610"/>
    <w:rsid w:val="001E6848"/>
    <w:rsid w:val="001E7097"/>
    <w:rsid w:val="001F038C"/>
    <w:rsid w:val="001F2511"/>
    <w:rsid w:val="001F684F"/>
    <w:rsid w:val="00202095"/>
    <w:rsid w:val="002063A8"/>
    <w:rsid w:val="00207D2C"/>
    <w:rsid w:val="002104DD"/>
    <w:rsid w:val="00214CB0"/>
    <w:rsid w:val="00214EA7"/>
    <w:rsid w:val="002167C5"/>
    <w:rsid w:val="002178A2"/>
    <w:rsid w:val="00217932"/>
    <w:rsid w:val="002220AB"/>
    <w:rsid w:val="002224F5"/>
    <w:rsid w:val="0022652F"/>
    <w:rsid w:val="00226A25"/>
    <w:rsid w:val="002302F9"/>
    <w:rsid w:val="00230F04"/>
    <w:rsid w:val="0023210C"/>
    <w:rsid w:val="0024010D"/>
    <w:rsid w:val="00242ED2"/>
    <w:rsid w:val="00245E7C"/>
    <w:rsid w:val="00246E6D"/>
    <w:rsid w:val="00251EC7"/>
    <w:rsid w:val="002551C0"/>
    <w:rsid w:val="002554AB"/>
    <w:rsid w:val="00256BF4"/>
    <w:rsid w:val="00260573"/>
    <w:rsid w:val="00261142"/>
    <w:rsid w:val="00261AE7"/>
    <w:rsid w:val="002620BE"/>
    <w:rsid w:val="00265337"/>
    <w:rsid w:val="00265B43"/>
    <w:rsid w:val="00265EE7"/>
    <w:rsid w:val="0027137B"/>
    <w:rsid w:val="00271468"/>
    <w:rsid w:val="002748E5"/>
    <w:rsid w:val="00274AE2"/>
    <w:rsid w:val="00281254"/>
    <w:rsid w:val="002827CC"/>
    <w:rsid w:val="00282CBB"/>
    <w:rsid w:val="00285CBD"/>
    <w:rsid w:val="002903AD"/>
    <w:rsid w:val="0029605B"/>
    <w:rsid w:val="0029730D"/>
    <w:rsid w:val="002A25DA"/>
    <w:rsid w:val="002A61CB"/>
    <w:rsid w:val="002B2A20"/>
    <w:rsid w:val="002B5194"/>
    <w:rsid w:val="002C5A93"/>
    <w:rsid w:val="002C7A2D"/>
    <w:rsid w:val="002D2E9A"/>
    <w:rsid w:val="002D4DF0"/>
    <w:rsid w:val="002E0854"/>
    <w:rsid w:val="002E1703"/>
    <w:rsid w:val="002E19F7"/>
    <w:rsid w:val="002F7AF0"/>
    <w:rsid w:val="00307D39"/>
    <w:rsid w:val="00323ED8"/>
    <w:rsid w:val="00324672"/>
    <w:rsid w:val="00325203"/>
    <w:rsid w:val="00326EAB"/>
    <w:rsid w:val="003272EE"/>
    <w:rsid w:val="00327662"/>
    <w:rsid w:val="003357D5"/>
    <w:rsid w:val="003368D5"/>
    <w:rsid w:val="003434B7"/>
    <w:rsid w:val="00343893"/>
    <w:rsid w:val="00350BE6"/>
    <w:rsid w:val="00355455"/>
    <w:rsid w:val="00361050"/>
    <w:rsid w:val="0036292F"/>
    <w:rsid w:val="00364563"/>
    <w:rsid w:val="003672FB"/>
    <w:rsid w:val="003708C7"/>
    <w:rsid w:val="003718BF"/>
    <w:rsid w:val="0037778E"/>
    <w:rsid w:val="00383485"/>
    <w:rsid w:val="00383914"/>
    <w:rsid w:val="00390FB1"/>
    <w:rsid w:val="00392F06"/>
    <w:rsid w:val="003938C7"/>
    <w:rsid w:val="00393A1F"/>
    <w:rsid w:val="00394B68"/>
    <w:rsid w:val="003A4598"/>
    <w:rsid w:val="003A67DD"/>
    <w:rsid w:val="003A7348"/>
    <w:rsid w:val="003A753C"/>
    <w:rsid w:val="003B7987"/>
    <w:rsid w:val="003B7CE1"/>
    <w:rsid w:val="003C4569"/>
    <w:rsid w:val="003C698C"/>
    <w:rsid w:val="003D146F"/>
    <w:rsid w:val="003D16F9"/>
    <w:rsid w:val="003D4423"/>
    <w:rsid w:val="003D6A3B"/>
    <w:rsid w:val="003D6D81"/>
    <w:rsid w:val="003E36AF"/>
    <w:rsid w:val="003E5FA0"/>
    <w:rsid w:val="003E6219"/>
    <w:rsid w:val="003F19EA"/>
    <w:rsid w:val="003F5E56"/>
    <w:rsid w:val="003F61D7"/>
    <w:rsid w:val="003F6C77"/>
    <w:rsid w:val="004004E1"/>
    <w:rsid w:val="00400719"/>
    <w:rsid w:val="004051E1"/>
    <w:rsid w:val="004052C8"/>
    <w:rsid w:val="00405750"/>
    <w:rsid w:val="0040683B"/>
    <w:rsid w:val="004103CE"/>
    <w:rsid w:val="0041255A"/>
    <w:rsid w:val="00414A78"/>
    <w:rsid w:val="00414E84"/>
    <w:rsid w:val="00421466"/>
    <w:rsid w:val="0042220E"/>
    <w:rsid w:val="00424DE8"/>
    <w:rsid w:val="00426EBD"/>
    <w:rsid w:val="004309B4"/>
    <w:rsid w:val="004328F9"/>
    <w:rsid w:val="00440F28"/>
    <w:rsid w:val="004423BE"/>
    <w:rsid w:val="00444979"/>
    <w:rsid w:val="00445186"/>
    <w:rsid w:val="0044643B"/>
    <w:rsid w:val="0044678E"/>
    <w:rsid w:val="004469D2"/>
    <w:rsid w:val="004514EB"/>
    <w:rsid w:val="004574D4"/>
    <w:rsid w:val="00461887"/>
    <w:rsid w:val="00465948"/>
    <w:rsid w:val="00470413"/>
    <w:rsid w:val="00470CC9"/>
    <w:rsid w:val="004715A3"/>
    <w:rsid w:val="00472C8A"/>
    <w:rsid w:val="00473854"/>
    <w:rsid w:val="004753C2"/>
    <w:rsid w:val="004769DF"/>
    <w:rsid w:val="00477B25"/>
    <w:rsid w:val="00480766"/>
    <w:rsid w:val="00481E76"/>
    <w:rsid w:val="00484113"/>
    <w:rsid w:val="004911EA"/>
    <w:rsid w:val="00492D44"/>
    <w:rsid w:val="004940C6"/>
    <w:rsid w:val="004A172D"/>
    <w:rsid w:val="004A333C"/>
    <w:rsid w:val="004A713A"/>
    <w:rsid w:val="004B02E2"/>
    <w:rsid w:val="004B0320"/>
    <w:rsid w:val="004B21F5"/>
    <w:rsid w:val="004B25B8"/>
    <w:rsid w:val="004B41BC"/>
    <w:rsid w:val="004C1AAA"/>
    <w:rsid w:val="004C2EFA"/>
    <w:rsid w:val="004D0A14"/>
    <w:rsid w:val="004D325A"/>
    <w:rsid w:val="004D428B"/>
    <w:rsid w:val="004D693E"/>
    <w:rsid w:val="004D7944"/>
    <w:rsid w:val="004E41C8"/>
    <w:rsid w:val="004E5F72"/>
    <w:rsid w:val="004E63DA"/>
    <w:rsid w:val="004E6C24"/>
    <w:rsid w:val="004F14B8"/>
    <w:rsid w:val="004F6550"/>
    <w:rsid w:val="004F6CFE"/>
    <w:rsid w:val="005026D5"/>
    <w:rsid w:val="005051EF"/>
    <w:rsid w:val="00505A9E"/>
    <w:rsid w:val="00507766"/>
    <w:rsid w:val="00510CE0"/>
    <w:rsid w:val="00511B7A"/>
    <w:rsid w:val="00515300"/>
    <w:rsid w:val="005209B5"/>
    <w:rsid w:val="005252E6"/>
    <w:rsid w:val="00525C4C"/>
    <w:rsid w:val="00526279"/>
    <w:rsid w:val="00530E9B"/>
    <w:rsid w:val="00532809"/>
    <w:rsid w:val="005351E2"/>
    <w:rsid w:val="0053572E"/>
    <w:rsid w:val="005402F5"/>
    <w:rsid w:val="00540999"/>
    <w:rsid w:val="0054121A"/>
    <w:rsid w:val="0054519C"/>
    <w:rsid w:val="00547C0B"/>
    <w:rsid w:val="00547F25"/>
    <w:rsid w:val="00552680"/>
    <w:rsid w:val="005547FE"/>
    <w:rsid w:val="00555093"/>
    <w:rsid w:val="005563F7"/>
    <w:rsid w:val="005629AA"/>
    <w:rsid w:val="00562A84"/>
    <w:rsid w:val="00564BB1"/>
    <w:rsid w:val="005655D7"/>
    <w:rsid w:val="0057037C"/>
    <w:rsid w:val="00573189"/>
    <w:rsid w:val="00576374"/>
    <w:rsid w:val="00582BA9"/>
    <w:rsid w:val="00586DC2"/>
    <w:rsid w:val="00587F7D"/>
    <w:rsid w:val="0059159A"/>
    <w:rsid w:val="005940B8"/>
    <w:rsid w:val="00595F52"/>
    <w:rsid w:val="005A2FE4"/>
    <w:rsid w:val="005A66AF"/>
    <w:rsid w:val="005A6BA4"/>
    <w:rsid w:val="005B22CF"/>
    <w:rsid w:val="005B5003"/>
    <w:rsid w:val="005B5CE1"/>
    <w:rsid w:val="005B693E"/>
    <w:rsid w:val="005C14AC"/>
    <w:rsid w:val="005C4FE8"/>
    <w:rsid w:val="005C5B77"/>
    <w:rsid w:val="005C5D1F"/>
    <w:rsid w:val="005C6813"/>
    <w:rsid w:val="005C7A32"/>
    <w:rsid w:val="005D208C"/>
    <w:rsid w:val="005D3DAB"/>
    <w:rsid w:val="005E22AC"/>
    <w:rsid w:val="005E2F4B"/>
    <w:rsid w:val="005E338C"/>
    <w:rsid w:val="005E710F"/>
    <w:rsid w:val="005F0562"/>
    <w:rsid w:val="005F12CA"/>
    <w:rsid w:val="005F4F91"/>
    <w:rsid w:val="005F777C"/>
    <w:rsid w:val="00610F5F"/>
    <w:rsid w:val="0061517E"/>
    <w:rsid w:val="00615360"/>
    <w:rsid w:val="00620AF6"/>
    <w:rsid w:val="00622B57"/>
    <w:rsid w:val="00624502"/>
    <w:rsid w:val="00624DFD"/>
    <w:rsid w:val="0062537C"/>
    <w:rsid w:val="00626346"/>
    <w:rsid w:val="00627573"/>
    <w:rsid w:val="00627815"/>
    <w:rsid w:val="00633932"/>
    <w:rsid w:val="006356AB"/>
    <w:rsid w:val="00636FC3"/>
    <w:rsid w:val="006433ED"/>
    <w:rsid w:val="0064684E"/>
    <w:rsid w:val="00646BC6"/>
    <w:rsid w:val="00647364"/>
    <w:rsid w:val="00654A8E"/>
    <w:rsid w:val="00654BAD"/>
    <w:rsid w:val="00655B2B"/>
    <w:rsid w:val="00656371"/>
    <w:rsid w:val="00661A87"/>
    <w:rsid w:val="0066271A"/>
    <w:rsid w:val="0066591C"/>
    <w:rsid w:val="00673DB2"/>
    <w:rsid w:val="00676C02"/>
    <w:rsid w:val="00680A33"/>
    <w:rsid w:val="00680CAF"/>
    <w:rsid w:val="00681990"/>
    <w:rsid w:val="0068210C"/>
    <w:rsid w:val="006829B4"/>
    <w:rsid w:val="00682A01"/>
    <w:rsid w:val="0068412F"/>
    <w:rsid w:val="00685EF5"/>
    <w:rsid w:val="00691496"/>
    <w:rsid w:val="00691835"/>
    <w:rsid w:val="006927D2"/>
    <w:rsid w:val="00697324"/>
    <w:rsid w:val="006A330B"/>
    <w:rsid w:val="006A49F9"/>
    <w:rsid w:val="006A69C1"/>
    <w:rsid w:val="006B0820"/>
    <w:rsid w:val="006B15FD"/>
    <w:rsid w:val="006B2725"/>
    <w:rsid w:val="006B5CA8"/>
    <w:rsid w:val="006B664D"/>
    <w:rsid w:val="006C15AE"/>
    <w:rsid w:val="006C32E3"/>
    <w:rsid w:val="006C7C09"/>
    <w:rsid w:val="006D239C"/>
    <w:rsid w:val="006D3D4D"/>
    <w:rsid w:val="006D515A"/>
    <w:rsid w:val="006D6ADB"/>
    <w:rsid w:val="006D78E1"/>
    <w:rsid w:val="006E0C85"/>
    <w:rsid w:val="006E26DE"/>
    <w:rsid w:val="006E31B4"/>
    <w:rsid w:val="006E36A5"/>
    <w:rsid w:val="006E376E"/>
    <w:rsid w:val="006E6339"/>
    <w:rsid w:val="006E684D"/>
    <w:rsid w:val="006E6EBC"/>
    <w:rsid w:val="006F3AF9"/>
    <w:rsid w:val="006F6874"/>
    <w:rsid w:val="006F7D39"/>
    <w:rsid w:val="006F7DBF"/>
    <w:rsid w:val="00701886"/>
    <w:rsid w:val="007023F1"/>
    <w:rsid w:val="00702EB9"/>
    <w:rsid w:val="00702F2E"/>
    <w:rsid w:val="00704C64"/>
    <w:rsid w:val="0070528F"/>
    <w:rsid w:val="00705C8B"/>
    <w:rsid w:val="00707FEE"/>
    <w:rsid w:val="0071431E"/>
    <w:rsid w:val="00716640"/>
    <w:rsid w:val="00717CE3"/>
    <w:rsid w:val="00720D0F"/>
    <w:rsid w:val="00721492"/>
    <w:rsid w:val="00722136"/>
    <w:rsid w:val="00722FB5"/>
    <w:rsid w:val="007276F0"/>
    <w:rsid w:val="00727A2B"/>
    <w:rsid w:val="00735499"/>
    <w:rsid w:val="00737AAA"/>
    <w:rsid w:val="0074245B"/>
    <w:rsid w:val="00743BF7"/>
    <w:rsid w:val="00745B66"/>
    <w:rsid w:val="007474E7"/>
    <w:rsid w:val="007509B9"/>
    <w:rsid w:val="00750B0D"/>
    <w:rsid w:val="007538F0"/>
    <w:rsid w:val="00754CAE"/>
    <w:rsid w:val="00755C49"/>
    <w:rsid w:val="00761B08"/>
    <w:rsid w:val="00764B40"/>
    <w:rsid w:val="007672D3"/>
    <w:rsid w:val="00770DBB"/>
    <w:rsid w:val="00771596"/>
    <w:rsid w:val="00772F8E"/>
    <w:rsid w:val="00780231"/>
    <w:rsid w:val="00782AD8"/>
    <w:rsid w:val="007853B0"/>
    <w:rsid w:val="00785947"/>
    <w:rsid w:val="0078744C"/>
    <w:rsid w:val="00787737"/>
    <w:rsid w:val="00791860"/>
    <w:rsid w:val="00791B35"/>
    <w:rsid w:val="00792B24"/>
    <w:rsid w:val="00793765"/>
    <w:rsid w:val="00794F71"/>
    <w:rsid w:val="007957F9"/>
    <w:rsid w:val="007A2D79"/>
    <w:rsid w:val="007A3630"/>
    <w:rsid w:val="007A5A96"/>
    <w:rsid w:val="007B000C"/>
    <w:rsid w:val="007B2DE7"/>
    <w:rsid w:val="007B5859"/>
    <w:rsid w:val="007B6BED"/>
    <w:rsid w:val="007C0D43"/>
    <w:rsid w:val="007C7965"/>
    <w:rsid w:val="007D0447"/>
    <w:rsid w:val="007D30A8"/>
    <w:rsid w:val="007D6AF9"/>
    <w:rsid w:val="007E6616"/>
    <w:rsid w:val="007E74D6"/>
    <w:rsid w:val="007E773D"/>
    <w:rsid w:val="007F3954"/>
    <w:rsid w:val="007F6DF3"/>
    <w:rsid w:val="00803DBF"/>
    <w:rsid w:val="00804EC5"/>
    <w:rsid w:val="00806697"/>
    <w:rsid w:val="0081017D"/>
    <w:rsid w:val="00810886"/>
    <w:rsid w:val="008140AF"/>
    <w:rsid w:val="00814436"/>
    <w:rsid w:val="008160C5"/>
    <w:rsid w:val="00825BFC"/>
    <w:rsid w:val="008279CB"/>
    <w:rsid w:val="008307F6"/>
    <w:rsid w:val="00842ECC"/>
    <w:rsid w:val="0084507B"/>
    <w:rsid w:val="00846148"/>
    <w:rsid w:val="00847552"/>
    <w:rsid w:val="008476F6"/>
    <w:rsid w:val="00847D32"/>
    <w:rsid w:val="00853F02"/>
    <w:rsid w:val="008557B9"/>
    <w:rsid w:val="008620AC"/>
    <w:rsid w:val="00865C22"/>
    <w:rsid w:val="00867F8E"/>
    <w:rsid w:val="00871FF0"/>
    <w:rsid w:val="00873633"/>
    <w:rsid w:val="0087680C"/>
    <w:rsid w:val="00880B2D"/>
    <w:rsid w:val="00882E65"/>
    <w:rsid w:val="0088338D"/>
    <w:rsid w:val="00885C82"/>
    <w:rsid w:val="008866E9"/>
    <w:rsid w:val="00890965"/>
    <w:rsid w:val="00890B54"/>
    <w:rsid w:val="00891AAB"/>
    <w:rsid w:val="00895818"/>
    <w:rsid w:val="008A0E0B"/>
    <w:rsid w:val="008A0E60"/>
    <w:rsid w:val="008A7D81"/>
    <w:rsid w:val="008B2449"/>
    <w:rsid w:val="008B2A07"/>
    <w:rsid w:val="008B3C01"/>
    <w:rsid w:val="008B5795"/>
    <w:rsid w:val="008B5B3C"/>
    <w:rsid w:val="008B69A7"/>
    <w:rsid w:val="008B7AAC"/>
    <w:rsid w:val="008C0141"/>
    <w:rsid w:val="008C15EC"/>
    <w:rsid w:val="008C2A81"/>
    <w:rsid w:val="008C4319"/>
    <w:rsid w:val="008C688B"/>
    <w:rsid w:val="008C77FA"/>
    <w:rsid w:val="008D2A53"/>
    <w:rsid w:val="008D37FC"/>
    <w:rsid w:val="008D4AE5"/>
    <w:rsid w:val="008D513F"/>
    <w:rsid w:val="008D77D7"/>
    <w:rsid w:val="008E2BFE"/>
    <w:rsid w:val="008E5FFC"/>
    <w:rsid w:val="008E64B7"/>
    <w:rsid w:val="008E6887"/>
    <w:rsid w:val="008E7FC7"/>
    <w:rsid w:val="008F18B3"/>
    <w:rsid w:val="008F28A8"/>
    <w:rsid w:val="008F3C76"/>
    <w:rsid w:val="008F5B4A"/>
    <w:rsid w:val="008F5B67"/>
    <w:rsid w:val="008F64E9"/>
    <w:rsid w:val="00900DC6"/>
    <w:rsid w:val="00904908"/>
    <w:rsid w:val="00914B53"/>
    <w:rsid w:val="00917732"/>
    <w:rsid w:val="00920C53"/>
    <w:rsid w:val="00921E7F"/>
    <w:rsid w:val="00923E87"/>
    <w:rsid w:val="009269E8"/>
    <w:rsid w:val="0093026D"/>
    <w:rsid w:val="00930306"/>
    <w:rsid w:val="009304A2"/>
    <w:rsid w:val="009343EF"/>
    <w:rsid w:val="0094283F"/>
    <w:rsid w:val="00953D33"/>
    <w:rsid w:val="00955412"/>
    <w:rsid w:val="009569FE"/>
    <w:rsid w:val="00957E8F"/>
    <w:rsid w:val="00960801"/>
    <w:rsid w:val="00960BBD"/>
    <w:rsid w:val="009627F6"/>
    <w:rsid w:val="00963388"/>
    <w:rsid w:val="009656F7"/>
    <w:rsid w:val="00965C6A"/>
    <w:rsid w:val="009732BA"/>
    <w:rsid w:val="00976E8F"/>
    <w:rsid w:val="00980556"/>
    <w:rsid w:val="00980F5A"/>
    <w:rsid w:val="00981778"/>
    <w:rsid w:val="00987EC3"/>
    <w:rsid w:val="00991722"/>
    <w:rsid w:val="009963A3"/>
    <w:rsid w:val="00997EF5"/>
    <w:rsid w:val="009A43D0"/>
    <w:rsid w:val="009A5FD9"/>
    <w:rsid w:val="009A65C2"/>
    <w:rsid w:val="009B0A98"/>
    <w:rsid w:val="009B1C4E"/>
    <w:rsid w:val="009B4C7D"/>
    <w:rsid w:val="009C017F"/>
    <w:rsid w:val="009C4FE6"/>
    <w:rsid w:val="009C69C6"/>
    <w:rsid w:val="009D4281"/>
    <w:rsid w:val="009D6C50"/>
    <w:rsid w:val="009E0B0C"/>
    <w:rsid w:val="009E192B"/>
    <w:rsid w:val="009E2E80"/>
    <w:rsid w:val="009E3D20"/>
    <w:rsid w:val="009E6A52"/>
    <w:rsid w:val="009F2224"/>
    <w:rsid w:val="009F41FD"/>
    <w:rsid w:val="009F7184"/>
    <w:rsid w:val="00A00235"/>
    <w:rsid w:val="00A0046C"/>
    <w:rsid w:val="00A0673D"/>
    <w:rsid w:val="00A1058D"/>
    <w:rsid w:val="00A145E3"/>
    <w:rsid w:val="00A15D16"/>
    <w:rsid w:val="00A15F2D"/>
    <w:rsid w:val="00A241FB"/>
    <w:rsid w:val="00A263A4"/>
    <w:rsid w:val="00A269FF"/>
    <w:rsid w:val="00A27349"/>
    <w:rsid w:val="00A3116C"/>
    <w:rsid w:val="00A33F08"/>
    <w:rsid w:val="00A37875"/>
    <w:rsid w:val="00A428B6"/>
    <w:rsid w:val="00A447B8"/>
    <w:rsid w:val="00A50C60"/>
    <w:rsid w:val="00A51EB2"/>
    <w:rsid w:val="00A534F5"/>
    <w:rsid w:val="00A561FA"/>
    <w:rsid w:val="00A56A6A"/>
    <w:rsid w:val="00A56B75"/>
    <w:rsid w:val="00A5753D"/>
    <w:rsid w:val="00A57D13"/>
    <w:rsid w:val="00A6174A"/>
    <w:rsid w:val="00A62F4C"/>
    <w:rsid w:val="00A70175"/>
    <w:rsid w:val="00A703C6"/>
    <w:rsid w:val="00A71AAB"/>
    <w:rsid w:val="00A72B2B"/>
    <w:rsid w:val="00A77180"/>
    <w:rsid w:val="00A8042C"/>
    <w:rsid w:val="00A8246A"/>
    <w:rsid w:val="00A85145"/>
    <w:rsid w:val="00A9034E"/>
    <w:rsid w:val="00A90362"/>
    <w:rsid w:val="00A90445"/>
    <w:rsid w:val="00A935EB"/>
    <w:rsid w:val="00A94658"/>
    <w:rsid w:val="00A96683"/>
    <w:rsid w:val="00AA1BC6"/>
    <w:rsid w:val="00AB13E2"/>
    <w:rsid w:val="00AB5A7A"/>
    <w:rsid w:val="00AB7453"/>
    <w:rsid w:val="00AC100B"/>
    <w:rsid w:val="00AC1A6D"/>
    <w:rsid w:val="00AC24C1"/>
    <w:rsid w:val="00AC7BA2"/>
    <w:rsid w:val="00AC7C5D"/>
    <w:rsid w:val="00AD4437"/>
    <w:rsid w:val="00AD4BA7"/>
    <w:rsid w:val="00AD4E60"/>
    <w:rsid w:val="00AD501B"/>
    <w:rsid w:val="00AE12F2"/>
    <w:rsid w:val="00AF5BCB"/>
    <w:rsid w:val="00B00594"/>
    <w:rsid w:val="00B022E6"/>
    <w:rsid w:val="00B0325C"/>
    <w:rsid w:val="00B043C5"/>
    <w:rsid w:val="00B05A7B"/>
    <w:rsid w:val="00B14CA2"/>
    <w:rsid w:val="00B14EC3"/>
    <w:rsid w:val="00B15476"/>
    <w:rsid w:val="00B225E9"/>
    <w:rsid w:val="00B27A36"/>
    <w:rsid w:val="00B303E6"/>
    <w:rsid w:val="00B3164B"/>
    <w:rsid w:val="00B31B20"/>
    <w:rsid w:val="00B4084A"/>
    <w:rsid w:val="00B41CF6"/>
    <w:rsid w:val="00B456E2"/>
    <w:rsid w:val="00B45C0C"/>
    <w:rsid w:val="00B55C39"/>
    <w:rsid w:val="00B61021"/>
    <w:rsid w:val="00B64489"/>
    <w:rsid w:val="00B66101"/>
    <w:rsid w:val="00B66CF0"/>
    <w:rsid w:val="00B67A1E"/>
    <w:rsid w:val="00B72469"/>
    <w:rsid w:val="00B72B33"/>
    <w:rsid w:val="00B73C7F"/>
    <w:rsid w:val="00B74B1E"/>
    <w:rsid w:val="00B75F98"/>
    <w:rsid w:val="00B76C2F"/>
    <w:rsid w:val="00B82807"/>
    <w:rsid w:val="00B83CFC"/>
    <w:rsid w:val="00B87063"/>
    <w:rsid w:val="00B90F94"/>
    <w:rsid w:val="00B9121E"/>
    <w:rsid w:val="00B957D1"/>
    <w:rsid w:val="00BA25A7"/>
    <w:rsid w:val="00BA6B54"/>
    <w:rsid w:val="00BB1C30"/>
    <w:rsid w:val="00BB26CE"/>
    <w:rsid w:val="00BB31E5"/>
    <w:rsid w:val="00BB35B9"/>
    <w:rsid w:val="00BB5599"/>
    <w:rsid w:val="00BB6706"/>
    <w:rsid w:val="00BC03B6"/>
    <w:rsid w:val="00BC1526"/>
    <w:rsid w:val="00BC1988"/>
    <w:rsid w:val="00BC1A9A"/>
    <w:rsid w:val="00BC2766"/>
    <w:rsid w:val="00BD159B"/>
    <w:rsid w:val="00BD2A4F"/>
    <w:rsid w:val="00BD3FC8"/>
    <w:rsid w:val="00BD4C63"/>
    <w:rsid w:val="00BD672B"/>
    <w:rsid w:val="00BE2F78"/>
    <w:rsid w:val="00BE386D"/>
    <w:rsid w:val="00BF1E50"/>
    <w:rsid w:val="00BF2EDC"/>
    <w:rsid w:val="00C014BF"/>
    <w:rsid w:val="00C06F13"/>
    <w:rsid w:val="00C12E36"/>
    <w:rsid w:val="00C139F8"/>
    <w:rsid w:val="00C15839"/>
    <w:rsid w:val="00C17240"/>
    <w:rsid w:val="00C21C2A"/>
    <w:rsid w:val="00C21D93"/>
    <w:rsid w:val="00C24595"/>
    <w:rsid w:val="00C2505B"/>
    <w:rsid w:val="00C25E95"/>
    <w:rsid w:val="00C26D7B"/>
    <w:rsid w:val="00C30AAA"/>
    <w:rsid w:val="00C3141E"/>
    <w:rsid w:val="00C3378D"/>
    <w:rsid w:val="00C37CCF"/>
    <w:rsid w:val="00C409B5"/>
    <w:rsid w:val="00C42AD8"/>
    <w:rsid w:val="00C435AC"/>
    <w:rsid w:val="00C438E6"/>
    <w:rsid w:val="00C46DF1"/>
    <w:rsid w:val="00C47A8F"/>
    <w:rsid w:val="00C50300"/>
    <w:rsid w:val="00C5154F"/>
    <w:rsid w:val="00C534B9"/>
    <w:rsid w:val="00C5360C"/>
    <w:rsid w:val="00C53FFB"/>
    <w:rsid w:val="00C55CD9"/>
    <w:rsid w:val="00C570D6"/>
    <w:rsid w:val="00C60E77"/>
    <w:rsid w:val="00C64566"/>
    <w:rsid w:val="00C64D8D"/>
    <w:rsid w:val="00C64E71"/>
    <w:rsid w:val="00C66170"/>
    <w:rsid w:val="00C726BC"/>
    <w:rsid w:val="00C74E92"/>
    <w:rsid w:val="00C766AF"/>
    <w:rsid w:val="00C77A24"/>
    <w:rsid w:val="00C9055B"/>
    <w:rsid w:val="00C93896"/>
    <w:rsid w:val="00C96AF0"/>
    <w:rsid w:val="00C970FC"/>
    <w:rsid w:val="00C97527"/>
    <w:rsid w:val="00C97DBA"/>
    <w:rsid w:val="00CA1E55"/>
    <w:rsid w:val="00CA26C8"/>
    <w:rsid w:val="00CA730F"/>
    <w:rsid w:val="00CB18F1"/>
    <w:rsid w:val="00CB29C9"/>
    <w:rsid w:val="00CB43D5"/>
    <w:rsid w:val="00CB57D2"/>
    <w:rsid w:val="00CB592E"/>
    <w:rsid w:val="00CC17C5"/>
    <w:rsid w:val="00CC2FD7"/>
    <w:rsid w:val="00CC43C6"/>
    <w:rsid w:val="00CC50B2"/>
    <w:rsid w:val="00CC6BB7"/>
    <w:rsid w:val="00CC6C2F"/>
    <w:rsid w:val="00CD394E"/>
    <w:rsid w:val="00CE263B"/>
    <w:rsid w:val="00CE27B7"/>
    <w:rsid w:val="00CE2EB0"/>
    <w:rsid w:val="00CE5A38"/>
    <w:rsid w:val="00CE7C10"/>
    <w:rsid w:val="00CF4112"/>
    <w:rsid w:val="00CF6DE4"/>
    <w:rsid w:val="00D00D48"/>
    <w:rsid w:val="00D04A55"/>
    <w:rsid w:val="00D05895"/>
    <w:rsid w:val="00D07825"/>
    <w:rsid w:val="00D14607"/>
    <w:rsid w:val="00D170D7"/>
    <w:rsid w:val="00D217CC"/>
    <w:rsid w:val="00D2228F"/>
    <w:rsid w:val="00D22840"/>
    <w:rsid w:val="00D23E61"/>
    <w:rsid w:val="00D24531"/>
    <w:rsid w:val="00D27F91"/>
    <w:rsid w:val="00D3220D"/>
    <w:rsid w:val="00D32367"/>
    <w:rsid w:val="00D335A0"/>
    <w:rsid w:val="00D40B6D"/>
    <w:rsid w:val="00D4289E"/>
    <w:rsid w:val="00D55863"/>
    <w:rsid w:val="00D55BDB"/>
    <w:rsid w:val="00D56251"/>
    <w:rsid w:val="00D567F3"/>
    <w:rsid w:val="00D57995"/>
    <w:rsid w:val="00D60DA9"/>
    <w:rsid w:val="00D61C81"/>
    <w:rsid w:val="00D6230D"/>
    <w:rsid w:val="00D64A1D"/>
    <w:rsid w:val="00D70901"/>
    <w:rsid w:val="00D71862"/>
    <w:rsid w:val="00D718D5"/>
    <w:rsid w:val="00D7577E"/>
    <w:rsid w:val="00D841E7"/>
    <w:rsid w:val="00D87571"/>
    <w:rsid w:val="00D876A8"/>
    <w:rsid w:val="00D90B1C"/>
    <w:rsid w:val="00D928F0"/>
    <w:rsid w:val="00D959FB"/>
    <w:rsid w:val="00D96A77"/>
    <w:rsid w:val="00DA3541"/>
    <w:rsid w:val="00DB1013"/>
    <w:rsid w:val="00DB4C1C"/>
    <w:rsid w:val="00DC3F31"/>
    <w:rsid w:val="00DC4CF4"/>
    <w:rsid w:val="00DD23C1"/>
    <w:rsid w:val="00DD2F55"/>
    <w:rsid w:val="00DD343F"/>
    <w:rsid w:val="00DD3CC8"/>
    <w:rsid w:val="00DE060D"/>
    <w:rsid w:val="00DE3294"/>
    <w:rsid w:val="00DE50E0"/>
    <w:rsid w:val="00DF73D7"/>
    <w:rsid w:val="00DF74DC"/>
    <w:rsid w:val="00E0098D"/>
    <w:rsid w:val="00E01898"/>
    <w:rsid w:val="00E04CA7"/>
    <w:rsid w:val="00E05781"/>
    <w:rsid w:val="00E05A63"/>
    <w:rsid w:val="00E05D19"/>
    <w:rsid w:val="00E06C4B"/>
    <w:rsid w:val="00E076FB"/>
    <w:rsid w:val="00E10825"/>
    <w:rsid w:val="00E11CC1"/>
    <w:rsid w:val="00E123F1"/>
    <w:rsid w:val="00E12B3E"/>
    <w:rsid w:val="00E1308E"/>
    <w:rsid w:val="00E14E2F"/>
    <w:rsid w:val="00E16FB9"/>
    <w:rsid w:val="00E17E71"/>
    <w:rsid w:val="00E221DE"/>
    <w:rsid w:val="00E2363B"/>
    <w:rsid w:val="00E27996"/>
    <w:rsid w:val="00E33F3B"/>
    <w:rsid w:val="00E34A73"/>
    <w:rsid w:val="00E404BB"/>
    <w:rsid w:val="00E41BD6"/>
    <w:rsid w:val="00E444CF"/>
    <w:rsid w:val="00E4456F"/>
    <w:rsid w:val="00E46545"/>
    <w:rsid w:val="00E476DA"/>
    <w:rsid w:val="00E508B1"/>
    <w:rsid w:val="00E524FD"/>
    <w:rsid w:val="00E56055"/>
    <w:rsid w:val="00E57C78"/>
    <w:rsid w:val="00E60E1F"/>
    <w:rsid w:val="00E63496"/>
    <w:rsid w:val="00E64F8F"/>
    <w:rsid w:val="00E6588D"/>
    <w:rsid w:val="00E66810"/>
    <w:rsid w:val="00E669B7"/>
    <w:rsid w:val="00E714F9"/>
    <w:rsid w:val="00E72651"/>
    <w:rsid w:val="00E749BB"/>
    <w:rsid w:val="00E77537"/>
    <w:rsid w:val="00E83367"/>
    <w:rsid w:val="00E83A4D"/>
    <w:rsid w:val="00E86CAA"/>
    <w:rsid w:val="00E86EA0"/>
    <w:rsid w:val="00E876C6"/>
    <w:rsid w:val="00E9252E"/>
    <w:rsid w:val="00E9314A"/>
    <w:rsid w:val="00E9325C"/>
    <w:rsid w:val="00E95473"/>
    <w:rsid w:val="00EA04C4"/>
    <w:rsid w:val="00EA2137"/>
    <w:rsid w:val="00EB153E"/>
    <w:rsid w:val="00EC0D0B"/>
    <w:rsid w:val="00EC1561"/>
    <w:rsid w:val="00EC1B2F"/>
    <w:rsid w:val="00EC2993"/>
    <w:rsid w:val="00EC2D4E"/>
    <w:rsid w:val="00ED5D81"/>
    <w:rsid w:val="00ED7BC6"/>
    <w:rsid w:val="00EE595E"/>
    <w:rsid w:val="00EF1AED"/>
    <w:rsid w:val="00EF2120"/>
    <w:rsid w:val="00EF429D"/>
    <w:rsid w:val="00EF7258"/>
    <w:rsid w:val="00F00E8C"/>
    <w:rsid w:val="00F015BE"/>
    <w:rsid w:val="00F01B78"/>
    <w:rsid w:val="00F1152C"/>
    <w:rsid w:val="00F12607"/>
    <w:rsid w:val="00F14EFB"/>
    <w:rsid w:val="00F166DB"/>
    <w:rsid w:val="00F20726"/>
    <w:rsid w:val="00F22870"/>
    <w:rsid w:val="00F27D08"/>
    <w:rsid w:val="00F27F9F"/>
    <w:rsid w:val="00F314E6"/>
    <w:rsid w:val="00F3194B"/>
    <w:rsid w:val="00F40660"/>
    <w:rsid w:val="00F44413"/>
    <w:rsid w:val="00F47C2C"/>
    <w:rsid w:val="00F51349"/>
    <w:rsid w:val="00F53AA5"/>
    <w:rsid w:val="00F622A3"/>
    <w:rsid w:val="00F633AE"/>
    <w:rsid w:val="00F6448F"/>
    <w:rsid w:val="00F646F6"/>
    <w:rsid w:val="00F67472"/>
    <w:rsid w:val="00F7094B"/>
    <w:rsid w:val="00F71DFD"/>
    <w:rsid w:val="00F76AB8"/>
    <w:rsid w:val="00F77244"/>
    <w:rsid w:val="00F77A35"/>
    <w:rsid w:val="00F77CF1"/>
    <w:rsid w:val="00F80E62"/>
    <w:rsid w:val="00F80FC4"/>
    <w:rsid w:val="00F81AE6"/>
    <w:rsid w:val="00F85B64"/>
    <w:rsid w:val="00F86839"/>
    <w:rsid w:val="00F97D0B"/>
    <w:rsid w:val="00FA43B9"/>
    <w:rsid w:val="00FB4676"/>
    <w:rsid w:val="00FB4AA5"/>
    <w:rsid w:val="00FB6511"/>
    <w:rsid w:val="00FB6611"/>
    <w:rsid w:val="00FB6657"/>
    <w:rsid w:val="00FC0752"/>
    <w:rsid w:val="00FC7354"/>
    <w:rsid w:val="00FD1E2A"/>
    <w:rsid w:val="00FD2EDA"/>
    <w:rsid w:val="00FD397F"/>
    <w:rsid w:val="00FD4E81"/>
    <w:rsid w:val="00FD5263"/>
    <w:rsid w:val="00FE050E"/>
    <w:rsid w:val="00FE183D"/>
    <w:rsid w:val="00FE1A6C"/>
    <w:rsid w:val="00FE28D0"/>
    <w:rsid w:val="00FF0E58"/>
    <w:rsid w:val="00FF0F80"/>
    <w:rsid w:val="00FF635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6B5D2"/>
  <w15:docId w15:val="{38C31201-2453-41E9-8756-313069A5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6F7"/>
    <w:pPr>
      <w:spacing w:after="200" w:line="276" w:lineRule="auto"/>
    </w:pPr>
    <w:rPr>
      <w:sz w:val="22"/>
      <w:szCs w:val="22"/>
      <w:lang w:eastAsia="en-US"/>
    </w:rPr>
  </w:style>
  <w:style w:type="paragraph" w:styleId="Heading1">
    <w:name w:val="heading 1"/>
    <w:basedOn w:val="Normal"/>
    <w:next w:val="Normal"/>
    <w:link w:val="Heading1Char"/>
    <w:qFormat/>
    <w:rsid w:val="00261142"/>
    <w:pPr>
      <w:keepNext/>
      <w:spacing w:before="240" w:after="60" w:line="240" w:lineRule="auto"/>
      <w:outlineLvl w:val="0"/>
    </w:pPr>
    <w:rPr>
      <w:rFonts w:ascii="Cambria" w:eastAsia="Times New Roman" w:hAnsi="Cambria"/>
      <w:b/>
      <w:bCs/>
      <w:kern w:val="32"/>
      <w:sz w:val="32"/>
      <w:szCs w:val="32"/>
      <w:lang w:eastAsia="en-CA"/>
    </w:rPr>
  </w:style>
  <w:style w:type="paragraph" w:styleId="Heading2">
    <w:name w:val="heading 2"/>
    <w:basedOn w:val="Normal"/>
    <w:next w:val="Normal"/>
    <w:link w:val="Heading2Char"/>
    <w:uiPriority w:val="9"/>
    <w:semiHidden/>
    <w:unhideWhenUsed/>
    <w:qFormat/>
    <w:rsid w:val="00547C0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47C0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47C0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36"/>
    <w:rPr>
      <w:rFonts w:ascii="Tahoma" w:hAnsi="Tahoma" w:cs="Tahoma"/>
      <w:sz w:val="16"/>
      <w:szCs w:val="16"/>
    </w:rPr>
  </w:style>
  <w:style w:type="paragraph" w:styleId="Header">
    <w:name w:val="header"/>
    <w:basedOn w:val="Normal"/>
    <w:link w:val="HeaderChar"/>
    <w:uiPriority w:val="99"/>
    <w:unhideWhenUsed/>
    <w:rsid w:val="00E83A4D"/>
    <w:pPr>
      <w:tabs>
        <w:tab w:val="center" w:pos="4680"/>
        <w:tab w:val="right" w:pos="9360"/>
      </w:tabs>
    </w:pPr>
  </w:style>
  <w:style w:type="character" w:customStyle="1" w:styleId="HeaderChar">
    <w:name w:val="Header Char"/>
    <w:basedOn w:val="DefaultParagraphFont"/>
    <w:link w:val="Header"/>
    <w:uiPriority w:val="99"/>
    <w:rsid w:val="00E83A4D"/>
    <w:rPr>
      <w:sz w:val="22"/>
      <w:szCs w:val="22"/>
      <w:lang w:eastAsia="en-US"/>
    </w:rPr>
  </w:style>
  <w:style w:type="paragraph" w:styleId="Footer">
    <w:name w:val="footer"/>
    <w:basedOn w:val="Normal"/>
    <w:link w:val="FooterChar"/>
    <w:uiPriority w:val="99"/>
    <w:unhideWhenUsed/>
    <w:rsid w:val="00E83A4D"/>
    <w:pPr>
      <w:tabs>
        <w:tab w:val="center" w:pos="4680"/>
        <w:tab w:val="right" w:pos="9360"/>
      </w:tabs>
    </w:pPr>
  </w:style>
  <w:style w:type="character" w:customStyle="1" w:styleId="FooterChar">
    <w:name w:val="Footer Char"/>
    <w:basedOn w:val="DefaultParagraphFont"/>
    <w:link w:val="Footer"/>
    <w:uiPriority w:val="99"/>
    <w:rsid w:val="00E83A4D"/>
    <w:rPr>
      <w:sz w:val="22"/>
      <w:szCs w:val="22"/>
      <w:lang w:eastAsia="en-US"/>
    </w:rPr>
  </w:style>
  <w:style w:type="character" w:styleId="Hyperlink">
    <w:name w:val="Hyperlink"/>
    <w:basedOn w:val="DefaultParagraphFont"/>
    <w:uiPriority w:val="99"/>
    <w:unhideWhenUsed/>
    <w:rsid w:val="00E83A4D"/>
    <w:rPr>
      <w:color w:val="0000FF"/>
      <w:u w:val="single"/>
    </w:rPr>
  </w:style>
  <w:style w:type="paragraph" w:styleId="NoSpacing">
    <w:name w:val="No Spacing"/>
    <w:uiPriority w:val="1"/>
    <w:qFormat/>
    <w:rsid w:val="00E83A4D"/>
    <w:rPr>
      <w:sz w:val="22"/>
      <w:szCs w:val="22"/>
      <w:lang w:eastAsia="en-US"/>
    </w:rPr>
  </w:style>
  <w:style w:type="paragraph" w:customStyle="1" w:styleId="normal-dblspaced">
    <w:name w:val="normal-dbl spaced"/>
    <w:basedOn w:val="Normal"/>
    <w:rsid w:val="00261142"/>
    <w:pPr>
      <w:spacing w:after="0" w:line="480" w:lineRule="auto"/>
    </w:pPr>
    <w:rPr>
      <w:rFonts w:ascii="Century" w:eastAsia="Times New Roman" w:hAnsi="Century"/>
      <w:sz w:val="24"/>
      <w:szCs w:val="24"/>
      <w:lang w:val="en-US"/>
    </w:rPr>
  </w:style>
  <w:style w:type="character" w:customStyle="1" w:styleId="Heading1Char">
    <w:name w:val="Heading 1 Char"/>
    <w:basedOn w:val="DefaultParagraphFont"/>
    <w:link w:val="Heading1"/>
    <w:rsid w:val="00261142"/>
    <w:rPr>
      <w:rFonts w:ascii="Cambria" w:eastAsia="Times New Roman" w:hAnsi="Cambria"/>
      <w:b/>
      <w:bCs/>
      <w:kern w:val="32"/>
      <w:sz w:val="32"/>
      <w:szCs w:val="32"/>
    </w:rPr>
  </w:style>
  <w:style w:type="character" w:customStyle="1" w:styleId="ldexampletext1">
    <w:name w:val="ldexampletext1"/>
    <w:basedOn w:val="DefaultParagraphFont"/>
    <w:rsid w:val="00E11CC1"/>
    <w:rPr>
      <w:color w:val="3366CC"/>
      <w:sz w:val="24"/>
      <w:szCs w:val="24"/>
    </w:rPr>
  </w:style>
  <w:style w:type="paragraph" w:styleId="ListParagraph">
    <w:name w:val="List Paragraph"/>
    <w:basedOn w:val="Normal"/>
    <w:link w:val="ListParagraphChar"/>
    <w:uiPriority w:val="34"/>
    <w:qFormat/>
    <w:rsid w:val="0029605B"/>
    <w:pPr>
      <w:ind w:left="720"/>
      <w:contextualSpacing/>
    </w:pPr>
  </w:style>
  <w:style w:type="character" w:customStyle="1" w:styleId="Heading2Char">
    <w:name w:val="Heading 2 Char"/>
    <w:basedOn w:val="DefaultParagraphFont"/>
    <w:link w:val="Heading2"/>
    <w:uiPriority w:val="9"/>
    <w:semiHidden/>
    <w:rsid w:val="00547C0B"/>
    <w:rPr>
      <w:rFonts w:ascii="Cambria" w:eastAsia="Times New Roman" w:hAnsi="Cambria"/>
      <w:b/>
      <w:bCs/>
      <w:i/>
      <w:iCs/>
      <w:sz w:val="28"/>
      <w:szCs w:val="28"/>
      <w:lang w:eastAsia="en-US"/>
    </w:rPr>
  </w:style>
  <w:style w:type="character" w:customStyle="1" w:styleId="Heading3Char">
    <w:name w:val="Heading 3 Char"/>
    <w:basedOn w:val="DefaultParagraphFont"/>
    <w:link w:val="Heading3"/>
    <w:uiPriority w:val="9"/>
    <w:semiHidden/>
    <w:rsid w:val="00547C0B"/>
    <w:rPr>
      <w:rFonts w:ascii="Cambria" w:eastAsia="Times New Roman" w:hAnsi="Cambria"/>
      <w:b/>
      <w:bCs/>
      <w:sz w:val="26"/>
      <w:szCs w:val="26"/>
      <w:lang w:eastAsia="en-US"/>
    </w:rPr>
  </w:style>
  <w:style w:type="character" w:customStyle="1" w:styleId="Heading4Char">
    <w:name w:val="Heading 4 Char"/>
    <w:basedOn w:val="DefaultParagraphFont"/>
    <w:link w:val="Heading4"/>
    <w:uiPriority w:val="9"/>
    <w:rsid w:val="00547C0B"/>
    <w:rPr>
      <w:rFonts w:eastAsia="Times New Roman"/>
      <w:b/>
      <w:bCs/>
      <w:sz w:val="28"/>
      <w:szCs w:val="28"/>
      <w:lang w:eastAsia="en-US"/>
    </w:rPr>
  </w:style>
  <w:style w:type="character" w:styleId="SubtleEmphasis">
    <w:name w:val="Subtle Emphasis"/>
    <w:uiPriority w:val="19"/>
    <w:qFormat/>
    <w:rsid w:val="00FE28D0"/>
    <w:rPr>
      <w:i/>
      <w:iCs/>
    </w:rPr>
  </w:style>
  <w:style w:type="table" w:styleId="TableGrid">
    <w:name w:val="Table Grid"/>
    <w:basedOn w:val="TableNormal"/>
    <w:uiPriority w:val="59"/>
    <w:rsid w:val="00626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77244"/>
    <w:pPr>
      <w:spacing w:after="0" w:line="240" w:lineRule="auto"/>
      <w:ind w:right="612"/>
      <w:jc w:val="both"/>
    </w:pPr>
    <w:rPr>
      <w:rFonts w:ascii="Arial" w:eastAsia="Times New Roman" w:hAnsi="Arial" w:cs="Arial"/>
      <w:color w:val="000000"/>
      <w:kern w:val="28"/>
      <w:sz w:val="20"/>
      <w:szCs w:val="24"/>
      <w:lang w:eastAsia="en-CA"/>
    </w:rPr>
  </w:style>
  <w:style w:type="character" w:customStyle="1" w:styleId="BodyTextChar">
    <w:name w:val="Body Text Char"/>
    <w:basedOn w:val="DefaultParagraphFont"/>
    <w:link w:val="BodyText"/>
    <w:uiPriority w:val="99"/>
    <w:semiHidden/>
    <w:rsid w:val="00F77244"/>
    <w:rPr>
      <w:rFonts w:ascii="Arial" w:eastAsia="Times New Roman" w:hAnsi="Arial" w:cs="Arial"/>
      <w:color w:val="000000"/>
      <w:kern w:val="28"/>
      <w:szCs w:val="24"/>
    </w:rPr>
  </w:style>
  <w:style w:type="paragraph" w:styleId="NormalWeb">
    <w:name w:val="Normal (Web)"/>
    <w:basedOn w:val="Normal"/>
    <w:uiPriority w:val="99"/>
    <w:semiHidden/>
    <w:unhideWhenUsed/>
    <w:rsid w:val="008C77FA"/>
    <w:pPr>
      <w:spacing w:before="150" w:after="150" w:line="300" w:lineRule="atLeast"/>
      <w:jc w:val="both"/>
    </w:pPr>
    <w:rPr>
      <w:rFonts w:ascii="Times New Roman" w:eastAsia="Times New Roman" w:hAnsi="Times New Roman"/>
      <w:sz w:val="24"/>
      <w:szCs w:val="24"/>
      <w:lang w:eastAsia="en-CA"/>
    </w:rPr>
  </w:style>
  <w:style w:type="character" w:customStyle="1" w:styleId="ListParagraphChar">
    <w:name w:val="List Paragraph Char"/>
    <w:link w:val="ListParagraph"/>
    <w:uiPriority w:val="34"/>
    <w:rsid w:val="00C435AC"/>
    <w:rPr>
      <w:sz w:val="22"/>
      <w:szCs w:val="22"/>
      <w:lang w:eastAsia="en-US"/>
    </w:rPr>
  </w:style>
  <w:style w:type="paragraph" w:customStyle="1" w:styleId="Default">
    <w:name w:val="Default"/>
    <w:rsid w:val="008557B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8557B9"/>
    <w:rPr>
      <w:sz w:val="16"/>
      <w:szCs w:val="16"/>
    </w:rPr>
  </w:style>
  <w:style w:type="paragraph" w:styleId="CommentText">
    <w:name w:val="annotation text"/>
    <w:basedOn w:val="Normal"/>
    <w:link w:val="CommentTextChar"/>
    <w:uiPriority w:val="99"/>
    <w:semiHidden/>
    <w:unhideWhenUsed/>
    <w:rsid w:val="008557B9"/>
    <w:pPr>
      <w:spacing w:line="240" w:lineRule="auto"/>
    </w:pPr>
    <w:rPr>
      <w:sz w:val="20"/>
      <w:szCs w:val="20"/>
    </w:rPr>
  </w:style>
  <w:style w:type="character" w:customStyle="1" w:styleId="CommentTextChar">
    <w:name w:val="Comment Text Char"/>
    <w:basedOn w:val="DefaultParagraphFont"/>
    <w:link w:val="CommentText"/>
    <w:uiPriority w:val="99"/>
    <w:semiHidden/>
    <w:rsid w:val="008557B9"/>
    <w:rPr>
      <w:lang w:eastAsia="en-US"/>
    </w:rPr>
  </w:style>
  <w:style w:type="paragraph" w:styleId="CommentSubject">
    <w:name w:val="annotation subject"/>
    <w:basedOn w:val="CommentText"/>
    <w:next w:val="CommentText"/>
    <w:link w:val="CommentSubjectChar"/>
    <w:uiPriority w:val="99"/>
    <w:semiHidden/>
    <w:unhideWhenUsed/>
    <w:rsid w:val="008557B9"/>
    <w:rPr>
      <w:b/>
      <w:bCs/>
    </w:rPr>
  </w:style>
  <w:style w:type="character" w:customStyle="1" w:styleId="CommentSubjectChar">
    <w:name w:val="Comment Subject Char"/>
    <w:basedOn w:val="CommentTextChar"/>
    <w:link w:val="CommentSubject"/>
    <w:uiPriority w:val="99"/>
    <w:semiHidden/>
    <w:rsid w:val="008557B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672">
      <w:bodyDiv w:val="1"/>
      <w:marLeft w:val="0"/>
      <w:marRight w:val="0"/>
      <w:marTop w:val="0"/>
      <w:marBottom w:val="0"/>
      <w:divBdr>
        <w:top w:val="none" w:sz="0" w:space="0" w:color="auto"/>
        <w:left w:val="none" w:sz="0" w:space="0" w:color="auto"/>
        <w:bottom w:val="none" w:sz="0" w:space="0" w:color="auto"/>
        <w:right w:val="none" w:sz="0" w:space="0" w:color="auto"/>
      </w:divBdr>
    </w:div>
    <w:div w:id="75906702">
      <w:bodyDiv w:val="1"/>
      <w:marLeft w:val="0"/>
      <w:marRight w:val="0"/>
      <w:marTop w:val="0"/>
      <w:marBottom w:val="0"/>
      <w:divBdr>
        <w:top w:val="none" w:sz="0" w:space="0" w:color="auto"/>
        <w:left w:val="none" w:sz="0" w:space="0" w:color="auto"/>
        <w:bottom w:val="none" w:sz="0" w:space="0" w:color="auto"/>
        <w:right w:val="none" w:sz="0" w:space="0" w:color="auto"/>
      </w:divBdr>
    </w:div>
    <w:div w:id="128131476">
      <w:bodyDiv w:val="1"/>
      <w:marLeft w:val="0"/>
      <w:marRight w:val="0"/>
      <w:marTop w:val="0"/>
      <w:marBottom w:val="0"/>
      <w:divBdr>
        <w:top w:val="none" w:sz="0" w:space="0" w:color="auto"/>
        <w:left w:val="none" w:sz="0" w:space="0" w:color="auto"/>
        <w:bottom w:val="none" w:sz="0" w:space="0" w:color="auto"/>
        <w:right w:val="none" w:sz="0" w:space="0" w:color="auto"/>
      </w:divBdr>
    </w:div>
    <w:div w:id="151989367">
      <w:bodyDiv w:val="1"/>
      <w:marLeft w:val="0"/>
      <w:marRight w:val="0"/>
      <w:marTop w:val="0"/>
      <w:marBottom w:val="0"/>
      <w:divBdr>
        <w:top w:val="none" w:sz="0" w:space="0" w:color="auto"/>
        <w:left w:val="none" w:sz="0" w:space="0" w:color="auto"/>
        <w:bottom w:val="none" w:sz="0" w:space="0" w:color="auto"/>
        <w:right w:val="none" w:sz="0" w:space="0" w:color="auto"/>
      </w:divBdr>
      <w:divsChild>
        <w:div w:id="482889180">
          <w:marLeft w:val="0"/>
          <w:marRight w:val="0"/>
          <w:marTop w:val="0"/>
          <w:marBottom w:val="0"/>
          <w:divBdr>
            <w:top w:val="none" w:sz="0" w:space="0" w:color="auto"/>
            <w:left w:val="none" w:sz="0" w:space="0" w:color="auto"/>
            <w:bottom w:val="none" w:sz="0" w:space="0" w:color="auto"/>
            <w:right w:val="none" w:sz="0" w:space="0" w:color="auto"/>
          </w:divBdr>
          <w:divsChild>
            <w:div w:id="2067216912">
              <w:marLeft w:val="0"/>
              <w:marRight w:val="0"/>
              <w:marTop w:val="163"/>
              <w:marBottom w:val="0"/>
              <w:divBdr>
                <w:top w:val="none" w:sz="0" w:space="0" w:color="auto"/>
                <w:left w:val="none" w:sz="0" w:space="0" w:color="auto"/>
                <w:bottom w:val="none" w:sz="0" w:space="0" w:color="auto"/>
                <w:right w:val="none" w:sz="0" w:space="0" w:color="auto"/>
              </w:divBdr>
              <w:divsChild>
                <w:div w:id="1070272549">
                  <w:marLeft w:val="0"/>
                  <w:marRight w:val="0"/>
                  <w:marTop w:val="0"/>
                  <w:marBottom w:val="0"/>
                  <w:divBdr>
                    <w:top w:val="none" w:sz="0" w:space="0" w:color="auto"/>
                    <w:left w:val="none" w:sz="0" w:space="0" w:color="auto"/>
                    <w:bottom w:val="none" w:sz="0" w:space="0" w:color="auto"/>
                    <w:right w:val="none" w:sz="0" w:space="0" w:color="auto"/>
                  </w:divBdr>
                  <w:divsChild>
                    <w:div w:id="410809097">
                      <w:marLeft w:val="0"/>
                      <w:marRight w:val="0"/>
                      <w:marTop w:val="0"/>
                      <w:marBottom w:val="136"/>
                      <w:divBdr>
                        <w:top w:val="none" w:sz="0" w:space="0" w:color="auto"/>
                        <w:left w:val="none" w:sz="0" w:space="0" w:color="auto"/>
                        <w:bottom w:val="none" w:sz="0" w:space="0" w:color="auto"/>
                        <w:right w:val="none" w:sz="0" w:space="0" w:color="auto"/>
                      </w:divBdr>
                      <w:divsChild>
                        <w:div w:id="1225989750">
                          <w:marLeft w:val="0"/>
                          <w:marRight w:val="0"/>
                          <w:marTop w:val="0"/>
                          <w:marBottom w:val="0"/>
                          <w:divBdr>
                            <w:top w:val="none" w:sz="0" w:space="0" w:color="auto"/>
                            <w:left w:val="none" w:sz="0" w:space="0" w:color="auto"/>
                            <w:bottom w:val="none" w:sz="0" w:space="0" w:color="auto"/>
                            <w:right w:val="none" w:sz="0" w:space="0" w:color="auto"/>
                          </w:divBdr>
                          <w:divsChild>
                            <w:div w:id="1330981853">
                              <w:marLeft w:val="0"/>
                              <w:marRight w:val="0"/>
                              <w:marTop w:val="0"/>
                              <w:marBottom w:val="136"/>
                              <w:divBdr>
                                <w:top w:val="single" w:sz="6" w:space="7" w:color="999999"/>
                                <w:left w:val="single" w:sz="6" w:space="7" w:color="999999"/>
                                <w:bottom w:val="single" w:sz="6" w:space="7" w:color="999999"/>
                                <w:right w:val="single" w:sz="6" w:space="7" w:color="999999"/>
                              </w:divBdr>
                              <w:divsChild>
                                <w:div w:id="613515135">
                                  <w:marLeft w:val="480"/>
                                  <w:marRight w:val="0"/>
                                  <w:marTop w:val="0"/>
                                  <w:marBottom w:val="0"/>
                                  <w:divBdr>
                                    <w:top w:val="none" w:sz="0" w:space="0" w:color="auto"/>
                                    <w:left w:val="none" w:sz="0" w:space="0" w:color="auto"/>
                                    <w:bottom w:val="none" w:sz="0" w:space="0" w:color="auto"/>
                                    <w:right w:val="none" w:sz="0" w:space="0" w:color="auto"/>
                                  </w:divBdr>
                                </w:div>
                                <w:div w:id="1248076305">
                                  <w:marLeft w:val="480"/>
                                  <w:marRight w:val="0"/>
                                  <w:marTop w:val="0"/>
                                  <w:marBottom w:val="0"/>
                                  <w:divBdr>
                                    <w:top w:val="none" w:sz="0" w:space="0" w:color="auto"/>
                                    <w:left w:val="none" w:sz="0" w:space="0" w:color="auto"/>
                                    <w:bottom w:val="none" w:sz="0" w:space="0" w:color="auto"/>
                                    <w:right w:val="none" w:sz="0" w:space="0" w:color="auto"/>
                                  </w:divBdr>
                                </w:div>
                                <w:div w:id="1325933121">
                                  <w:marLeft w:val="480"/>
                                  <w:marRight w:val="0"/>
                                  <w:marTop w:val="0"/>
                                  <w:marBottom w:val="0"/>
                                  <w:divBdr>
                                    <w:top w:val="none" w:sz="0" w:space="0" w:color="auto"/>
                                    <w:left w:val="none" w:sz="0" w:space="0" w:color="auto"/>
                                    <w:bottom w:val="none" w:sz="0" w:space="0" w:color="auto"/>
                                    <w:right w:val="none" w:sz="0" w:space="0" w:color="auto"/>
                                  </w:divBdr>
                                </w:div>
                                <w:div w:id="1481113966">
                                  <w:marLeft w:val="480"/>
                                  <w:marRight w:val="0"/>
                                  <w:marTop w:val="0"/>
                                  <w:marBottom w:val="0"/>
                                  <w:divBdr>
                                    <w:top w:val="none" w:sz="0" w:space="0" w:color="auto"/>
                                    <w:left w:val="none" w:sz="0" w:space="0" w:color="auto"/>
                                    <w:bottom w:val="none" w:sz="0" w:space="0" w:color="auto"/>
                                    <w:right w:val="none" w:sz="0" w:space="0" w:color="auto"/>
                                  </w:divBdr>
                                </w:div>
                                <w:div w:id="1502429674">
                                  <w:marLeft w:val="480"/>
                                  <w:marRight w:val="0"/>
                                  <w:marTop w:val="0"/>
                                  <w:marBottom w:val="0"/>
                                  <w:divBdr>
                                    <w:top w:val="none" w:sz="0" w:space="0" w:color="auto"/>
                                    <w:left w:val="none" w:sz="0" w:space="0" w:color="auto"/>
                                    <w:bottom w:val="none" w:sz="0" w:space="0" w:color="auto"/>
                                    <w:right w:val="none" w:sz="0" w:space="0" w:color="auto"/>
                                  </w:divBdr>
                                </w:div>
                                <w:div w:id="20322236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45914">
      <w:bodyDiv w:val="1"/>
      <w:marLeft w:val="0"/>
      <w:marRight w:val="0"/>
      <w:marTop w:val="0"/>
      <w:marBottom w:val="0"/>
      <w:divBdr>
        <w:top w:val="none" w:sz="0" w:space="0" w:color="auto"/>
        <w:left w:val="none" w:sz="0" w:space="0" w:color="auto"/>
        <w:bottom w:val="none" w:sz="0" w:space="0" w:color="auto"/>
        <w:right w:val="none" w:sz="0" w:space="0" w:color="auto"/>
      </w:divBdr>
      <w:divsChild>
        <w:div w:id="208761007">
          <w:marLeft w:val="0"/>
          <w:marRight w:val="0"/>
          <w:marTop w:val="0"/>
          <w:marBottom w:val="0"/>
          <w:divBdr>
            <w:top w:val="none" w:sz="0" w:space="0" w:color="auto"/>
            <w:left w:val="none" w:sz="0" w:space="0" w:color="auto"/>
            <w:bottom w:val="none" w:sz="0" w:space="0" w:color="auto"/>
            <w:right w:val="none" w:sz="0" w:space="0" w:color="auto"/>
          </w:divBdr>
          <w:divsChild>
            <w:div w:id="1623343022">
              <w:marLeft w:val="0"/>
              <w:marRight w:val="0"/>
              <w:marTop w:val="163"/>
              <w:marBottom w:val="0"/>
              <w:divBdr>
                <w:top w:val="none" w:sz="0" w:space="0" w:color="auto"/>
                <w:left w:val="none" w:sz="0" w:space="0" w:color="auto"/>
                <w:bottom w:val="none" w:sz="0" w:space="0" w:color="auto"/>
                <w:right w:val="none" w:sz="0" w:space="0" w:color="auto"/>
              </w:divBdr>
              <w:divsChild>
                <w:div w:id="936787044">
                  <w:marLeft w:val="0"/>
                  <w:marRight w:val="0"/>
                  <w:marTop w:val="0"/>
                  <w:marBottom w:val="0"/>
                  <w:divBdr>
                    <w:top w:val="none" w:sz="0" w:space="0" w:color="auto"/>
                    <w:left w:val="none" w:sz="0" w:space="0" w:color="auto"/>
                    <w:bottom w:val="none" w:sz="0" w:space="0" w:color="auto"/>
                    <w:right w:val="none" w:sz="0" w:space="0" w:color="auto"/>
                  </w:divBdr>
                  <w:divsChild>
                    <w:div w:id="386495744">
                      <w:marLeft w:val="0"/>
                      <w:marRight w:val="0"/>
                      <w:marTop w:val="0"/>
                      <w:marBottom w:val="136"/>
                      <w:divBdr>
                        <w:top w:val="none" w:sz="0" w:space="0" w:color="auto"/>
                        <w:left w:val="none" w:sz="0" w:space="0" w:color="auto"/>
                        <w:bottom w:val="none" w:sz="0" w:space="0" w:color="auto"/>
                        <w:right w:val="none" w:sz="0" w:space="0" w:color="auto"/>
                      </w:divBdr>
                      <w:divsChild>
                        <w:div w:id="1588030118">
                          <w:marLeft w:val="0"/>
                          <w:marRight w:val="0"/>
                          <w:marTop w:val="0"/>
                          <w:marBottom w:val="0"/>
                          <w:divBdr>
                            <w:top w:val="none" w:sz="0" w:space="0" w:color="auto"/>
                            <w:left w:val="none" w:sz="0" w:space="0" w:color="auto"/>
                            <w:bottom w:val="none" w:sz="0" w:space="0" w:color="auto"/>
                            <w:right w:val="none" w:sz="0" w:space="0" w:color="auto"/>
                          </w:divBdr>
                          <w:divsChild>
                            <w:div w:id="639698380">
                              <w:marLeft w:val="0"/>
                              <w:marRight w:val="0"/>
                              <w:marTop w:val="0"/>
                              <w:marBottom w:val="136"/>
                              <w:divBdr>
                                <w:top w:val="single" w:sz="6" w:space="7" w:color="999999"/>
                                <w:left w:val="single" w:sz="6" w:space="7" w:color="999999"/>
                                <w:bottom w:val="single" w:sz="6" w:space="7" w:color="999999"/>
                                <w:right w:val="single" w:sz="6" w:space="7" w:color="999999"/>
                              </w:divBdr>
                            </w:div>
                          </w:divsChild>
                        </w:div>
                      </w:divsChild>
                    </w:div>
                  </w:divsChild>
                </w:div>
              </w:divsChild>
            </w:div>
          </w:divsChild>
        </w:div>
      </w:divsChild>
    </w:div>
    <w:div w:id="173810819">
      <w:bodyDiv w:val="1"/>
      <w:marLeft w:val="0"/>
      <w:marRight w:val="0"/>
      <w:marTop w:val="0"/>
      <w:marBottom w:val="0"/>
      <w:divBdr>
        <w:top w:val="none" w:sz="0" w:space="0" w:color="auto"/>
        <w:left w:val="none" w:sz="0" w:space="0" w:color="auto"/>
        <w:bottom w:val="none" w:sz="0" w:space="0" w:color="auto"/>
        <w:right w:val="none" w:sz="0" w:space="0" w:color="auto"/>
      </w:divBdr>
    </w:div>
    <w:div w:id="184056713">
      <w:bodyDiv w:val="1"/>
      <w:marLeft w:val="0"/>
      <w:marRight w:val="0"/>
      <w:marTop w:val="0"/>
      <w:marBottom w:val="0"/>
      <w:divBdr>
        <w:top w:val="none" w:sz="0" w:space="0" w:color="auto"/>
        <w:left w:val="none" w:sz="0" w:space="0" w:color="auto"/>
        <w:bottom w:val="none" w:sz="0" w:space="0" w:color="auto"/>
        <w:right w:val="none" w:sz="0" w:space="0" w:color="auto"/>
      </w:divBdr>
    </w:div>
    <w:div w:id="232005103">
      <w:bodyDiv w:val="1"/>
      <w:marLeft w:val="0"/>
      <w:marRight w:val="0"/>
      <w:marTop w:val="0"/>
      <w:marBottom w:val="0"/>
      <w:divBdr>
        <w:top w:val="none" w:sz="0" w:space="0" w:color="auto"/>
        <w:left w:val="none" w:sz="0" w:space="0" w:color="auto"/>
        <w:bottom w:val="none" w:sz="0" w:space="0" w:color="auto"/>
        <w:right w:val="none" w:sz="0" w:space="0" w:color="auto"/>
      </w:divBdr>
    </w:div>
    <w:div w:id="462775671">
      <w:bodyDiv w:val="1"/>
      <w:marLeft w:val="0"/>
      <w:marRight w:val="0"/>
      <w:marTop w:val="0"/>
      <w:marBottom w:val="0"/>
      <w:divBdr>
        <w:top w:val="none" w:sz="0" w:space="0" w:color="auto"/>
        <w:left w:val="none" w:sz="0" w:space="0" w:color="auto"/>
        <w:bottom w:val="none" w:sz="0" w:space="0" w:color="auto"/>
        <w:right w:val="none" w:sz="0" w:space="0" w:color="auto"/>
      </w:divBdr>
    </w:div>
    <w:div w:id="473714156">
      <w:bodyDiv w:val="1"/>
      <w:marLeft w:val="0"/>
      <w:marRight w:val="0"/>
      <w:marTop w:val="0"/>
      <w:marBottom w:val="0"/>
      <w:divBdr>
        <w:top w:val="none" w:sz="0" w:space="0" w:color="auto"/>
        <w:left w:val="none" w:sz="0" w:space="0" w:color="auto"/>
        <w:bottom w:val="none" w:sz="0" w:space="0" w:color="auto"/>
        <w:right w:val="none" w:sz="0" w:space="0" w:color="auto"/>
      </w:divBdr>
    </w:div>
    <w:div w:id="486434528">
      <w:bodyDiv w:val="1"/>
      <w:marLeft w:val="0"/>
      <w:marRight w:val="0"/>
      <w:marTop w:val="0"/>
      <w:marBottom w:val="0"/>
      <w:divBdr>
        <w:top w:val="none" w:sz="0" w:space="0" w:color="auto"/>
        <w:left w:val="none" w:sz="0" w:space="0" w:color="auto"/>
        <w:bottom w:val="none" w:sz="0" w:space="0" w:color="auto"/>
        <w:right w:val="none" w:sz="0" w:space="0" w:color="auto"/>
      </w:divBdr>
      <w:divsChild>
        <w:div w:id="1758668496">
          <w:marLeft w:val="0"/>
          <w:marRight w:val="0"/>
          <w:marTop w:val="0"/>
          <w:marBottom w:val="0"/>
          <w:divBdr>
            <w:top w:val="none" w:sz="0" w:space="0" w:color="auto"/>
            <w:left w:val="none" w:sz="0" w:space="0" w:color="auto"/>
            <w:bottom w:val="none" w:sz="0" w:space="0" w:color="auto"/>
            <w:right w:val="none" w:sz="0" w:space="0" w:color="auto"/>
          </w:divBdr>
          <w:divsChild>
            <w:div w:id="567501884">
              <w:marLeft w:val="0"/>
              <w:marRight w:val="0"/>
              <w:marTop w:val="163"/>
              <w:marBottom w:val="0"/>
              <w:divBdr>
                <w:top w:val="none" w:sz="0" w:space="0" w:color="auto"/>
                <w:left w:val="none" w:sz="0" w:space="0" w:color="auto"/>
                <w:bottom w:val="none" w:sz="0" w:space="0" w:color="auto"/>
                <w:right w:val="none" w:sz="0" w:space="0" w:color="auto"/>
              </w:divBdr>
              <w:divsChild>
                <w:div w:id="1434205299">
                  <w:marLeft w:val="0"/>
                  <w:marRight w:val="0"/>
                  <w:marTop w:val="0"/>
                  <w:marBottom w:val="0"/>
                  <w:divBdr>
                    <w:top w:val="none" w:sz="0" w:space="0" w:color="auto"/>
                    <w:left w:val="none" w:sz="0" w:space="0" w:color="auto"/>
                    <w:bottom w:val="none" w:sz="0" w:space="0" w:color="auto"/>
                    <w:right w:val="none" w:sz="0" w:space="0" w:color="auto"/>
                  </w:divBdr>
                  <w:divsChild>
                    <w:div w:id="2054959990">
                      <w:marLeft w:val="0"/>
                      <w:marRight w:val="0"/>
                      <w:marTop w:val="0"/>
                      <w:marBottom w:val="136"/>
                      <w:divBdr>
                        <w:top w:val="none" w:sz="0" w:space="0" w:color="auto"/>
                        <w:left w:val="none" w:sz="0" w:space="0" w:color="auto"/>
                        <w:bottom w:val="none" w:sz="0" w:space="0" w:color="auto"/>
                        <w:right w:val="none" w:sz="0" w:space="0" w:color="auto"/>
                      </w:divBdr>
                      <w:divsChild>
                        <w:div w:id="2125609421">
                          <w:marLeft w:val="0"/>
                          <w:marRight w:val="0"/>
                          <w:marTop w:val="0"/>
                          <w:marBottom w:val="0"/>
                          <w:divBdr>
                            <w:top w:val="none" w:sz="0" w:space="0" w:color="auto"/>
                            <w:left w:val="none" w:sz="0" w:space="0" w:color="auto"/>
                            <w:bottom w:val="none" w:sz="0" w:space="0" w:color="auto"/>
                            <w:right w:val="none" w:sz="0" w:space="0" w:color="auto"/>
                          </w:divBdr>
                          <w:divsChild>
                            <w:div w:id="1905405198">
                              <w:marLeft w:val="0"/>
                              <w:marRight w:val="0"/>
                              <w:marTop w:val="0"/>
                              <w:marBottom w:val="136"/>
                              <w:divBdr>
                                <w:top w:val="single" w:sz="6" w:space="7" w:color="999999"/>
                                <w:left w:val="single" w:sz="6" w:space="7" w:color="999999"/>
                                <w:bottom w:val="single" w:sz="6" w:space="7" w:color="999999"/>
                                <w:right w:val="single" w:sz="6" w:space="7" w:color="999999"/>
                              </w:divBdr>
                              <w:divsChild>
                                <w:div w:id="1945918807">
                                  <w:marLeft w:val="480"/>
                                  <w:marRight w:val="0"/>
                                  <w:marTop w:val="0"/>
                                  <w:marBottom w:val="0"/>
                                  <w:divBdr>
                                    <w:top w:val="none" w:sz="0" w:space="0" w:color="auto"/>
                                    <w:left w:val="none" w:sz="0" w:space="0" w:color="auto"/>
                                    <w:bottom w:val="none" w:sz="0" w:space="0" w:color="auto"/>
                                    <w:right w:val="none" w:sz="0" w:space="0" w:color="auto"/>
                                  </w:divBdr>
                                </w:div>
                                <w:div w:id="20602012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713579">
      <w:bodyDiv w:val="1"/>
      <w:marLeft w:val="0"/>
      <w:marRight w:val="0"/>
      <w:marTop w:val="0"/>
      <w:marBottom w:val="0"/>
      <w:divBdr>
        <w:top w:val="none" w:sz="0" w:space="0" w:color="auto"/>
        <w:left w:val="none" w:sz="0" w:space="0" w:color="auto"/>
        <w:bottom w:val="none" w:sz="0" w:space="0" w:color="auto"/>
        <w:right w:val="none" w:sz="0" w:space="0" w:color="auto"/>
      </w:divBdr>
    </w:div>
    <w:div w:id="530264171">
      <w:bodyDiv w:val="1"/>
      <w:marLeft w:val="0"/>
      <w:marRight w:val="0"/>
      <w:marTop w:val="0"/>
      <w:marBottom w:val="0"/>
      <w:divBdr>
        <w:top w:val="none" w:sz="0" w:space="0" w:color="auto"/>
        <w:left w:val="none" w:sz="0" w:space="0" w:color="auto"/>
        <w:bottom w:val="none" w:sz="0" w:space="0" w:color="auto"/>
        <w:right w:val="none" w:sz="0" w:space="0" w:color="auto"/>
      </w:divBdr>
    </w:div>
    <w:div w:id="725102876">
      <w:bodyDiv w:val="1"/>
      <w:marLeft w:val="0"/>
      <w:marRight w:val="0"/>
      <w:marTop w:val="0"/>
      <w:marBottom w:val="0"/>
      <w:divBdr>
        <w:top w:val="none" w:sz="0" w:space="0" w:color="auto"/>
        <w:left w:val="none" w:sz="0" w:space="0" w:color="auto"/>
        <w:bottom w:val="none" w:sz="0" w:space="0" w:color="auto"/>
        <w:right w:val="none" w:sz="0" w:space="0" w:color="auto"/>
      </w:divBdr>
    </w:div>
    <w:div w:id="740952908">
      <w:bodyDiv w:val="1"/>
      <w:marLeft w:val="0"/>
      <w:marRight w:val="0"/>
      <w:marTop w:val="0"/>
      <w:marBottom w:val="0"/>
      <w:divBdr>
        <w:top w:val="none" w:sz="0" w:space="0" w:color="auto"/>
        <w:left w:val="none" w:sz="0" w:space="0" w:color="auto"/>
        <w:bottom w:val="none" w:sz="0" w:space="0" w:color="auto"/>
        <w:right w:val="none" w:sz="0" w:space="0" w:color="auto"/>
      </w:divBdr>
    </w:div>
    <w:div w:id="809202763">
      <w:bodyDiv w:val="1"/>
      <w:marLeft w:val="0"/>
      <w:marRight w:val="0"/>
      <w:marTop w:val="0"/>
      <w:marBottom w:val="0"/>
      <w:divBdr>
        <w:top w:val="none" w:sz="0" w:space="0" w:color="auto"/>
        <w:left w:val="none" w:sz="0" w:space="0" w:color="auto"/>
        <w:bottom w:val="none" w:sz="0" w:space="0" w:color="auto"/>
        <w:right w:val="none" w:sz="0" w:space="0" w:color="auto"/>
      </w:divBdr>
    </w:div>
    <w:div w:id="846679864">
      <w:bodyDiv w:val="1"/>
      <w:marLeft w:val="0"/>
      <w:marRight w:val="0"/>
      <w:marTop w:val="0"/>
      <w:marBottom w:val="0"/>
      <w:divBdr>
        <w:top w:val="none" w:sz="0" w:space="0" w:color="auto"/>
        <w:left w:val="none" w:sz="0" w:space="0" w:color="auto"/>
        <w:bottom w:val="none" w:sz="0" w:space="0" w:color="auto"/>
        <w:right w:val="none" w:sz="0" w:space="0" w:color="auto"/>
      </w:divBdr>
    </w:div>
    <w:div w:id="916741485">
      <w:bodyDiv w:val="1"/>
      <w:marLeft w:val="0"/>
      <w:marRight w:val="0"/>
      <w:marTop w:val="0"/>
      <w:marBottom w:val="0"/>
      <w:divBdr>
        <w:top w:val="none" w:sz="0" w:space="0" w:color="auto"/>
        <w:left w:val="none" w:sz="0" w:space="0" w:color="auto"/>
        <w:bottom w:val="none" w:sz="0" w:space="0" w:color="auto"/>
        <w:right w:val="none" w:sz="0" w:space="0" w:color="auto"/>
      </w:divBdr>
    </w:div>
    <w:div w:id="923418276">
      <w:bodyDiv w:val="1"/>
      <w:marLeft w:val="0"/>
      <w:marRight w:val="0"/>
      <w:marTop w:val="0"/>
      <w:marBottom w:val="0"/>
      <w:divBdr>
        <w:top w:val="none" w:sz="0" w:space="0" w:color="auto"/>
        <w:left w:val="none" w:sz="0" w:space="0" w:color="auto"/>
        <w:bottom w:val="none" w:sz="0" w:space="0" w:color="auto"/>
        <w:right w:val="none" w:sz="0" w:space="0" w:color="auto"/>
      </w:divBdr>
      <w:divsChild>
        <w:div w:id="975835125">
          <w:marLeft w:val="0"/>
          <w:marRight w:val="0"/>
          <w:marTop w:val="0"/>
          <w:marBottom w:val="0"/>
          <w:divBdr>
            <w:top w:val="none" w:sz="0" w:space="0" w:color="auto"/>
            <w:left w:val="none" w:sz="0" w:space="0" w:color="auto"/>
            <w:bottom w:val="none" w:sz="0" w:space="0" w:color="auto"/>
            <w:right w:val="none" w:sz="0" w:space="0" w:color="auto"/>
          </w:divBdr>
        </w:div>
      </w:divsChild>
    </w:div>
    <w:div w:id="985233454">
      <w:bodyDiv w:val="1"/>
      <w:marLeft w:val="0"/>
      <w:marRight w:val="0"/>
      <w:marTop w:val="0"/>
      <w:marBottom w:val="0"/>
      <w:divBdr>
        <w:top w:val="none" w:sz="0" w:space="0" w:color="auto"/>
        <w:left w:val="none" w:sz="0" w:space="0" w:color="auto"/>
        <w:bottom w:val="none" w:sz="0" w:space="0" w:color="auto"/>
        <w:right w:val="none" w:sz="0" w:space="0" w:color="auto"/>
      </w:divBdr>
    </w:div>
    <w:div w:id="1010254834">
      <w:bodyDiv w:val="1"/>
      <w:marLeft w:val="0"/>
      <w:marRight w:val="0"/>
      <w:marTop w:val="0"/>
      <w:marBottom w:val="0"/>
      <w:divBdr>
        <w:top w:val="none" w:sz="0" w:space="0" w:color="auto"/>
        <w:left w:val="none" w:sz="0" w:space="0" w:color="auto"/>
        <w:bottom w:val="none" w:sz="0" w:space="0" w:color="auto"/>
        <w:right w:val="none" w:sz="0" w:space="0" w:color="auto"/>
      </w:divBdr>
    </w:div>
    <w:div w:id="1087769757">
      <w:bodyDiv w:val="1"/>
      <w:marLeft w:val="0"/>
      <w:marRight w:val="0"/>
      <w:marTop w:val="0"/>
      <w:marBottom w:val="0"/>
      <w:divBdr>
        <w:top w:val="none" w:sz="0" w:space="0" w:color="auto"/>
        <w:left w:val="none" w:sz="0" w:space="0" w:color="auto"/>
        <w:bottom w:val="none" w:sz="0" w:space="0" w:color="auto"/>
        <w:right w:val="none" w:sz="0" w:space="0" w:color="auto"/>
      </w:divBdr>
    </w:div>
    <w:div w:id="1111165902">
      <w:bodyDiv w:val="1"/>
      <w:marLeft w:val="0"/>
      <w:marRight w:val="0"/>
      <w:marTop w:val="0"/>
      <w:marBottom w:val="0"/>
      <w:divBdr>
        <w:top w:val="none" w:sz="0" w:space="0" w:color="auto"/>
        <w:left w:val="none" w:sz="0" w:space="0" w:color="auto"/>
        <w:bottom w:val="none" w:sz="0" w:space="0" w:color="auto"/>
        <w:right w:val="none" w:sz="0" w:space="0" w:color="auto"/>
      </w:divBdr>
    </w:div>
    <w:div w:id="1167594870">
      <w:bodyDiv w:val="1"/>
      <w:marLeft w:val="0"/>
      <w:marRight w:val="0"/>
      <w:marTop w:val="0"/>
      <w:marBottom w:val="0"/>
      <w:divBdr>
        <w:top w:val="none" w:sz="0" w:space="0" w:color="auto"/>
        <w:left w:val="none" w:sz="0" w:space="0" w:color="auto"/>
        <w:bottom w:val="none" w:sz="0" w:space="0" w:color="auto"/>
        <w:right w:val="none" w:sz="0" w:space="0" w:color="auto"/>
      </w:divBdr>
      <w:divsChild>
        <w:div w:id="601494601">
          <w:marLeft w:val="0"/>
          <w:marRight w:val="0"/>
          <w:marTop w:val="0"/>
          <w:marBottom w:val="0"/>
          <w:divBdr>
            <w:top w:val="single" w:sz="2" w:space="0" w:color="FF0000"/>
            <w:left w:val="single" w:sz="2" w:space="0" w:color="FF0000"/>
            <w:bottom w:val="single" w:sz="2" w:space="0" w:color="FF0000"/>
            <w:right w:val="single" w:sz="2" w:space="0" w:color="FF0000"/>
          </w:divBdr>
          <w:divsChild>
            <w:div w:id="762336443">
              <w:marLeft w:val="0"/>
              <w:marRight w:val="0"/>
              <w:marTop w:val="0"/>
              <w:marBottom w:val="0"/>
              <w:divBdr>
                <w:top w:val="single" w:sz="2" w:space="0" w:color="FF0000"/>
                <w:left w:val="single" w:sz="2" w:space="0" w:color="FF0000"/>
                <w:bottom w:val="single" w:sz="2" w:space="0" w:color="FF0000"/>
                <w:right w:val="single" w:sz="2" w:space="0" w:color="FF0000"/>
              </w:divBdr>
              <w:divsChild>
                <w:div w:id="458380655">
                  <w:marLeft w:val="75"/>
                  <w:marRight w:val="135"/>
                  <w:marTop w:val="195"/>
                  <w:marBottom w:val="90"/>
                  <w:divBdr>
                    <w:top w:val="single" w:sz="2" w:space="0" w:color="0000FF"/>
                    <w:left w:val="single" w:sz="2" w:space="0" w:color="0000FF"/>
                    <w:bottom w:val="single" w:sz="2" w:space="0" w:color="0000FF"/>
                    <w:right w:val="single" w:sz="2" w:space="0" w:color="0000FF"/>
                  </w:divBdr>
                  <w:divsChild>
                    <w:div w:id="619266517">
                      <w:marLeft w:val="0"/>
                      <w:marRight w:val="0"/>
                      <w:marTop w:val="0"/>
                      <w:marBottom w:val="0"/>
                      <w:divBdr>
                        <w:top w:val="single" w:sz="2" w:space="0" w:color="CCCCCC"/>
                        <w:left w:val="single" w:sz="2" w:space="0" w:color="CCCCCC"/>
                        <w:bottom w:val="single" w:sz="2" w:space="0" w:color="CCCCCC"/>
                        <w:right w:val="single" w:sz="2" w:space="0" w:color="CCCCCC"/>
                      </w:divBdr>
                      <w:divsChild>
                        <w:div w:id="199825511">
                          <w:marLeft w:val="0"/>
                          <w:marRight w:val="0"/>
                          <w:marTop w:val="0"/>
                          <w:marBottom w:val="15"/>
                          <w:divBdr>
                            <w:top w:val="single" w:sz="6" w:space="0" w:color="9BC8E8"/>
                            <w:left w:val="single" w:sz="6" w:space="0" w:color="9BC8E8"/>
                            <w:bottom w:val="single" w:sz="6" w:space="0" w:color="9BC8E8"/>
                            <w:right w:val="single" w:sz="6" w:space="0" w:color="9BC8E8"/>
                          </w:divBdr>
                          <w:divsChild>
                            <w:div w:id="971640109">
                              <w:marLeft w:val="15"/>
                              <w:marRight w:val="15"/>
                              <w:marTop w:val="0"/>
                              <w:marBottom w:val="0"/>
                              <w:divBdr>
                                <w:top w:val="none" w:sz="0" w:space="0" w:color="auto"/>
                                <w:left w:val="none" w:sz="0" w:space="0" w:color="auto"/>
                                <w:bottom w:val="none" w:sz="0" w:space="0" w:color="auto"/>
                                <w:right w:val="none" w:sz="0" w:space="0" w:color="auto"/>
                              </w:divBdr>
                              <w:divsChild>
                                <w:div w:id="1474325703">
                                  <w:marLeft w:val="0"/>
                                  <w:marRight w:val="0"/>
                                  <w:marTop w:val="0"/>
                                  <w:marBottom w:val="0"/>
                                  <w:divBdr>
                                    <w:top w:val="none" w:sz="0" w:space="0" w:color="auto"/>
                                    <w:left w:val="none" w:sz="0" w:space="0" w:color="auto"/>
                                    <w:bottom w:val="none" w:sz="0" w:space="0" w:color="auto"/>
                                    <w:right w:val="none" w:sz="0" w:space="0" w:color="auto"/>
                                  </w:divBdr>
                                  <w:divsChild>
                                    <w:div w:id="1716926917">
                                      <w:marLeft w:val="45"/>
                                      <w:marRight w:val="45"/>
                                      <w:marTop w:val="45"/>
                                      <w:marBottom w:val="45"/>
                                      <w:divBdr>
                                        <w:top w:val="none" w:sz="0" w:space="0" w:color="auto"/>
                                        <w:left w:val="none" w:sz="0" w:space="0" w:color="auto"/>
                                        <w:bottom w:val="none" w:sz="0" w:space="0" w:color="auto"/>
                                        <w:right w:val="none" w:sz="0" w:space="0" w:color="auto"/>
                                      </w:divBdr>
                                      <w:divsChild>
                                        <w:div w:id="14094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184268">
      <w:bodyDiv w:val="1"/>
      <w:marLeft w:val="0"/>
      <w:marRight w:val="0"/>
      <w:marTop w:val="0"/>
      <w:marBottom w:val="0"/>
      <w:divBdr>
        <w:top w:val="none" w:sz="0" w:space="0" w:color="auto"/>
        <w:left w:val="none" w:sz="0" w:space="0" w:color="auto"/>
        <w:bottom w:val="none" w:sz="0" w:space="0" w:color="auto"/>
        <w:right w:val="none" w:sz="0" w:space="0" w:color="auto"/>
      </w:divBdr>
    </w:div>
    <w:div w:id="1223563221">
      <w:bodyDiv w:val="1"/>
      <w:marLeft w:val="0"/>
      <w:marRight w:val="0"/>
      <w:marTop w:val="0"/>
      <w:marBottom w:val="0"/>
      <w:divBdr>
        <w:top w:val="none" w:sz="0" w:space="0" w:color="auto"/>
        <w:left w:val="none" w:sz="0" w:space="0" w:color="auto"/>
        <w:bottom w:val="none" w:sz="0" w:space="0" w:color="auto"/>
        <w:right w:val="none" w:sz="0" w:space="0" w:color="auto"/>
      </w:divBdr>
    </w:div>
    <w:div w:id="1223905667">
      <w:bodyDiv w:val="1"/>
      <w:marLeft w:val="0"/>
      <w:marRight w:val="0"/>
      <w:marTop w:val="0"/>
      <w:marBottom w:val="0"/>
      <w:divBdr>
        <w:top w:val="none" w:sz="0" w:space="0" w:color="auto"/>
        <w:left w:val="none" w:sz="0" w:space="0" w:color="auto"/>
        <w:bottom w:val="none" w:sz="0" w:space="0" w:color="auto"/>
        <w:right w:val="none" w:sz="0" w:space="0" w:color="auto"/>
      </w:divBdr>
    </w:div>
    <w:div w:id="1228420110">
      <w:bodyDiv w:val="1"/>
      <w:marLeft w:val="0"/>
      <w:marRight w:val="0"/>
      <w:marTop w:val="0"/>
      <w:marBottom w:val="0"/>
      <w:divBdr>
        <w:top w:val="none" w:sz="0" w:space="0" w:color="auto"/>
        <w:left w:val="none" w:sz="0" w:space="0" w:color="auto"/>
        <w:bottom w:val="none" w:sz="0" w:space="0" w:color="auto"/>
        <w:right w:val="none" w:sz="0" w:space="0" w:color="auto"/>
      </w:divBdr>
    </w:div>
    <w:div w:id="1275750574">
      <w:bodyDiv w:val="1"/>
      <w:marLeft w:val="0"/>
      <w:marRight w:val="0"/>
      <w:marTop w:val="0"/>
      <w:marBottom w:val="0"/>
      <w:divBdr>
        <w:top w:val="none" w:sz="0" w:space="0" w:color="auto"/>
        <w:left w:val="none" w:sz="0" w:space="0" w:color="auto"/>
        <w:bottom w:val="none" w:sz="0" w:space="0" w:color="auto"/>
        <w:right w:val="none" w:sz="0" w:space="0" w:color="auto"/>
      </w:divBdr>
    </w:div>
    <w:div w:id="1344283681">
      <w:bodyDiv w:val="1"/>
      <w:marLeft w:val="0"/>
      <w:marRight w:val="0"/>
      <w:marTop w:val="0"/>
      <w:marBottom w:val="0"/>
      <w:divBdr>
        <w:top w:val="none" w:sz="0" w:space="0" w:color="auto"/>
        <w:left w:val="none" w:sz="0" w:space="0" w:color="auto"/>
        <w:bottom w:val="none" w:sz="0" w:space="0" w:color="auto"/>
        <w:right w:val="none" w:sz="0" w:space="0" w:color="auto"/>
      </w:divBdr>
    </w:div>
    <w:div w:id="1349983563">
      <w:bodyDiv w:val="1"/>
      <w:marLeft w:val="0"/>
      <w:marRight w:val="0"/>
      <w:marTop w:val="0"/>
      <w:marBottom w:val="0"/>
      <w:divBdr>
        <w:top w:val="none" w:sz="0" w:space="0" w:color="auto"/>
        <w:left w:val="none" w:sz="0" w:space="0" w:color="auto"/>
        <w:bottom w:val="none" w:sz="0" w:space="0" w:color="auto"/>
        <w:right w:val="none" w:sz="0" w:space="0" w:color="auto"/>
      </w:divBdr>
    </w:div>
    <w:div w:id="1364477921">
      <w:bodyDiv w:val="1"/>
      <w:marLeft w:val="0"/>
      <w:marRight w:val="0"/>
      <w:marTop w:val="0"/>
      <w:marBottom w:val="0"/>
      <w:divBdr>
        <w:top w:val="none" w:sz="0" w:space="0" w:color="auto"/>
        <w:left w:val="none" w:sz="0" w:space="0" w:color="auto"/>
        <w:bottom w:val="none" w:sz="0" w:space="0" w:color="auto"/>
        <w:right w:val="none" w:sz="0" w:space="0" w:color="auto"/>
      </w:divBdr>
    </w:div>
    <w:div w:id="1374042324">
      <w:bodyDiv w:val="1"/>
      <w:marLeft w:val="0"/>
      <w:marRight w:val="0"/>
      <w:marTop w:val="0"/>
      <w:marBottom w:val="0"/>
      <w:divBdr>
        <w:top w:val="none" w:sz="0" w:space="0" w:color="auto"/>
        <w:left w:val="none" w:sz="0" w:space="0" w:color="auto"/>
        <w:bottom w:val="none" w:sz="0" w:space="0" w:color="auto"/>
        <w:right w:val="none" w:sz="0" w:space="0" w:color="auto"/>
      </w:divBdr>
      <w:divsChild>
        <w:div w:id="349259232">
          <w:marLeft w:val="0"/>
          <w:marRight w:val="0"/>
          <w:marTop w:val="0"/>
          <w:marBottom w:val="0"/>
          <w:divBdr>
            <w:top w:val="none" w:sz="0" w:space="0" w:color="auto"/>
            <w:left w:val="none" w:sz="0" w:space="0" w:color="auto"/>
            <w:bottom w:val="none" w:sz="0" w:space="0" w:color="auto"/>
            <w:right w:val="none" w:sz="0" w:space="0" w:color="auto"/>
          </w:divBdr>
        </w:div>
      </w:divsChild>
    </w:div>
    <w:div w:id="1400399967">
      <w:bodyDiv w:val="1"/>
      <w:marLeft w:val="0"/>
      <w:marRight w:val="0"/>
      <w:marTop w:val="0"/>
      <w:marBottom w:val="0"/>
      <w:divBdr>
        <w:top w:val="none" w:sz="0" w:space="0" w:color="auto"/>
        <w:left w:val="none" w:sz="0" w:space="0" w:color="auto"/>
        <w:bottom w:val="none" w:sz="0" w:space="0" w:color="auto"/>
        <w:right w:val="none" w:sz="0" w:space="0" w:color="auto"/>
      </w:divBdr>
    </w:div>
    <w:div w:id="1429080998">
      <w:bodyDiv w:val="1"/>
      <w:marLeft w:val="0"/>
      <w:marRight w:val="0"/>
      <w:marTop w:val="0"/>
      <w:marBottom w:val="0"/>
      <w:divBdr>
        <w:top w:val="none" w:sz="0" w:space="0" w:color="auto"/>
        <w:left w:val="none" w:sz="0" w:space="0" w:color="auto"/>
        <w:bottom w:val="none" w:sz="0" w:space="0" w:color="auto"/>
        <w:right w:val="none" w:sz="0" w:space="0" w:color="auto"/>
      </w:divBdr>
    </w:div>
    <w:div w:id="1473870181">
      <w:bodyDiv w:val="1"/>
      <w:marLeft w:val="0"/>
      <w:marRight w:val="0"/>
      <w:marTop w:val="0"/>
      <w:marBottom w:val="0"/>
      <w:divBdr>
        <w:top w:val="none" w:sz="0" w:space="0" w:color="auto"/>
        <w:left w:val="none" w:sz="0" w:space="0" w:color="auto"/>
        <w:bottom w:val="none" w:sz="0" w:space="0" w:color="auto"/>
        <w:right w:val="none" w:sz="0" w:space="0" w:color="auto"/>
      </w:divBdr>
    </w:div>
    <w:div w:id="1507086846">
      <w:bodyDiv w:val="1"/>
      <w:marLeft w:val="0"/>
      <w:marRight w:val="0"/>
      <w:marTop w:val="0"/>
      <w:marBottom w:val="0"/>
      <w:divBdr>
        <w:top w:val="none" w:sz="0" w:space="0" w:color="auto"/>
        <w:left w:val="none" w:sz="0" w:space="0" w:color="auto"/>
        <w:bottom w:val="none" w:sz="0" w:space="0" w:color="auto"/>
        <w:right w:val="none" w:sz="0" w:space="0" w:color="auto"/>
      </w:divBdr>
    </w:div>
    <w:div w:id="1520704214">
      <w:bodyDiv w:val="1"/>
      <w:marLeft w:val="0"/>
      <w:marRight w:val="0"/>
      <w:marTop w:val="0"/>
      <w:marBottom w:val="0"/>
      <w:divBdr>
        <w:top w:val="none" w:sz="0" w:space="0" w:color="auto"/>
        <w:left w:val="none" w:sz="0" w:space="0" w:color="auto"/>
        <w:bottom w:val="none" w:sz="0" w:space="0" w:color="auto"/>
        <w:right w:val="none" w:sz="0" w:space="0" w:color="auto"/>
      </w:divBdr>
    </w:div>
    <w:div w:id="1580288385">
      <w:bodyDiv w:val="1"/>
      <w:marLeft w:val="0"/>
      <w:marRight w:val="0"/>
      <w:marTop w:val="0"/>
      <w:marBottom w:val="0"/>
      <w:divBdr>
        <w:top w:val="none" w:sz="0" w:space="0" w:color="auto"/>
        <w:left w:val="none" w:sz="0" w:space="0" w:color="auto"/>
        <w:bottom w:val="none" w:sz="0" w:space="0" w:color="auto"/>
        <w:right w:val="none" w:sz="0" w:space="0" w:color="auto"/>
      </w:divBdr>
    </w:div>
    <w:div w:id="1587961799">
      <w:bodyDiv w:val="1"/>
      <w:marLeft w:val="0"/>
      <w:marRight w:val="0"/>
      <w:marTop w:val="0"/>
      <w:marBottom w:val="0"/>
      <w:divBdr>
        <w:top w:val="none" w:sz="0" w:space="0" w:color="auto"/>
        <w:left w:val="none" w:sz="0" w:space="0" w:color="auto"/>
        <w:bottom w:val="none" w:sz="0" w:space="0" w:color="auto"/>
        <w:right w:val="none" w:sz="0" w:space="0" w:color="auto"/>
      </w:divBdr>
    </w:div>
    <w:div w:id="1614243933">
      <w:bodyDiv w:val="1"/>
      <w:marLeft w:val="0"/>
      <w:marRight w:val="0"/>
      <w:marTop w:val="0"/>
      <w:marBottom w:val="0"/>
      <w:divBdr>
        <w:top w:val="none" w:sz="0" w:space="0" w:color="auto"/>
        <w:left w:val="none" w:sz="0" w:space="0" w:color="auto"/>
        <w:bottom w:val="none" w:sz="0" w:space="0" w:color="auto"/>
        <w:right w:val="none" w:sz="0" w:space="0" w:color="auto"/>
      </w:divBdr>
    </w:div>
    <w:div w:id="1682124995">
      <w:bodyDiv w:val="1"/>
      <w:marLeft w:val="0"/>
      <w:marRight w:val="0"/>
      <w:marTop w:val="0"/>
      <w:marBottom w:val="0"/>
      <w:divBdr>
        <w:top w:val="none" w:sz="0" w:space="0" w:color="auto"/>
        <w:left w:val="none" w:sz="0" w:space="0" w:color="auto"/>
        <w:bottom w:val="none" w:sz="0" w:space="0" w:color="auto"/>
        <w:right w:val="none" w:sz="0" w:space="0" w:color="auto"/>
      </w:divBdr>
    </w:div>
    <w:div w:id="1790977095">
      <w:bodyDiv w:val="1"/>
      <w:marLeft w:val="0"/>
      <w:marRight w:val="0"/>
      <w:marTop w:val="0"/>
      <w:marBottom w:val="0"/>
      <w:divBdr>
        <w:top w:val="none" w:sz="0" w:space="0" w:color="auto"/>
        <w:left w:val="none" w:sz="0" w:space="0" w:color="auto"/>
        <w:bottom w:val="none" w:sz="0" w:space="0" w:color="auto"/>
        <w:right w:val="none" w:sz="0" w:space="0" w:color="auto"/>
      </w:divBdr>
    </w:div>
    <w:div w:id="1903902304">
      <w:bodyDiv w:val="1"/>
      <w:marLeft w:val="0"/>
      <w:marRight w:val="0"/>
      <w:marTop w:val="0"/>
      <w:marBottom w:val="0"/>
      <w:divBdr>
        <w:top w:val="none" w:sz="0" w:space="0" w:color="auto"/>
        <w:left w:val="none" w:sz="0" w:space="0" w:color="auto"/>
        <w:bottom w:val="none" w:sz="0" w:space="0" w:color="auto"/>
        <w:right w:val="none" w:sz="0" w:space="0" w:color="auto"/>
      </w:divBdr>
    </w:div>
    <w:div w:id="1926374008">
      <w:bodyDiv w:val="1"/>
      <w:marLeft w:val="0"/>
      <w:marRight w:val="0"/>
      <w:marTop w:val="0"/>
      <w:marBottom w:val="0"/>
      <w:divBdr>
        <w:top w:val="none" w:sz="0" w:space="0" w:color="auto"/>
        <w:left w:val="none" w:sz="0" w:space="0" w:color="auto"/>
        <w:bottom w:val="none" w:sz="0" w:space="0" w:color="auto"/>
        <w:right w:val="none" w:sz="0" w:space="0" w:color="auto"/>
      </w:divBdr>
    </w:div>
    <w:div w:id="1961565512">
      <w:bodyDiv w:val="1"/>
      <w:marLeft w:val="0"/>
      <w:marRight w:val="0"/>
      <w:marTop w:val="0"/>
      <w:marBottom w:val="0"/>
      <w:divBdr>
        <w:top w:val="none" w:sz="0" w:space="0" w:color="auto"/>
        <w:left w:val="none" w:sz="0" w:space="0" w:color="auto"/>
        <w:bottom w:val="none" w:sz="0" w:space="0" w:color="auto"/>
        <w:right w:val="none" w:sz="0" w:space="0" w:color="auto"/>
      </w:divBdr>
    </w:div>
    <w:div w:id="2032947814">
      <w:bodyDiv w:val="1"/>
      <w:marLeft w:val="0"/>
      <w:marRight w:val="0"/>
      <w:marTop w:val="0"/>
      <w:marBottom w:val="0"/>
      <w:divBdr>
        <w:top w:val="none" w:sz="0" w:space="0" w:color="auto"/>
        <w:left w:val="none" w:sz="0" w:space="0" w:color="auto"/>
        <w:bottom w:val="none" w:sz="0" w:space="0" w:color="auto"/>
        <w:right w:val="none" w:sz="0" w:space="0" w:color="auto"/>
      </w:divBdr>
    </w:div>
    <w:div w:id="2060588102">
      <w:bodyDiv w:val="1"/>
      <w:marLeft w:val="0"/>
      <w:marRight w:val="0"/>
      <w:marTop w:val="0"/>
      <w:marBottom w:val="0"/>
      <w:divBdr>
        <w:top w:val="none" w:sz="0" w:space="0" w:color="auto"/>
        <w:left w:val="none" w:sz="0" w:space="0" w:color="auto"/>
        <w:bottom w:val="none" w:sz="0" w:space="0" w:color="auto"/>
        <w:right w:val="none" w:sz="0" w:space="0" w:color="auto"/>
      </w:divBdr>
    </w:div>
    <w:div w:id="2068725809">
      <w:bodyDiv w:val="1"/>
      <w:marLeft w:val="0"/>
      <w:marRight w:val="0"/>
      <w:marTop w:val="0"/>
      <w:marBottom w:val="0"/>
      <w:divBdr>
        <w:top w:val="none" w:sz="0" w:space="0" w:color="auto"/>
        <w:left w:val="none" w:sz="0" w:space="0" w:color="auto"/>
        <w:bottom w:val="none" w:sz="0" w:space="0" w:color="auto"/>
        <w:right w:val="none" w:sz="0" w:space="0" w:color="auto"/>
      </w:divBdr>
    </w:div>
    <w:div w:id="214291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pchs4u.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pchs4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b178f4b-e967-4d37-9c6c-03a66691cad5">K7M266AQSCUU-2097589038-4089</_dlc_DocId>
    <_dlc_DocIdUrl xmlns="1b178f4b-e967-4d37-9c6c-03a66691cad5">
      <Url>https://sharepoint.pchs4u.com/organizational/HR/_layouts/15/DocIdRedir.aspx?ID=K7M266AQSCUU-2097589038-4089</Url>
      <Description>K7M266AQSCUU-2097589038-4089</Description>
    </_dlc_DocIdUrl>
    <lcf76f155ced4ddcb4097134ff3c332f xmlns="7d0ffa3f-a1a1-4dc8-a4df-684e8e2bd40e">
      <Terms xmlns="http://schemas.microsoft.com/office/infopath/2007/PartnerControls"/>
    </lcf76f155ced4ddcb4097134ff3c332f>
    <TaxCatchAll xmlns="609279bf-3d3c-4302-900a-bb8e37c6e2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ABD09AB72FAB4583BD3E862576B0AB" ma:contentTypeVersion="17" ma:contentTypeDescription="Create a new document." ma:contentTypeScope="" ma:versionID="e40d7f3ff27765605762551a06ad89d1">
  <xsd:schema xmlns:xsd="http://www.w3.org/2001/XMLSchema" xmlns:xs="http://www.w3.org/2001/XMLSchema" xmlns:p="http://schemas.microsoft.com/office/2006/metadata/properties" xmlns:ns2="1b178f4b-e967-4d37-9c6c-03a66691cad5" xmlns:ns3="7d0ffa3f-a1a1-4dc8-a4df-684e8e2bd40e" xmlns:ns4="609279bf-3d3c-4302-900a-bb8e37c6e2be" targetNamespace="http://schemas.microsoft.com/office/2006/metadata/properties" ma:root="true" ma:fieldsID="e31c095d2f8f407af14f53be14e70b29" ns2:_="" ns3:_="" ns4:_="">
    <xsd:import namespace="1b178f4b-e967-4d37-9c6c-03a66691cad5"/>
    <xsd:import namespace="7d0ffa3f-a1a1-4dc8-a4df-684e8e2bd40e"/>
    <xsd:import namespace="609279bf-3d3c-4302-900a-bb8e37c6e2be"/>
    <xsd:element name="properties">
      <xsd:complexType>
        <xsd:sequence>
          <xsd:element name="documentManagement">
            <xsd:complexType>
              <xsd:all>
                <xsd:element ref="ns2:_dlc_DocId" minOccurs="0"/>
                <xsd:element ref="ns2:_dlc_DocIdUrl" minOccurs="0"/>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78f4b-e967-4d37-9c6c-03a66691ca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ffa3f-a1a1-4dc8-a4df-684e8e2bd4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5ff4ad-5b78-4ea0-a6c8-29a2095c95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279bf-3d3c-4302-900a-bb8e37c6e2b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bb366fc-cc1e-4b73-9670-b3395fd12cff}" ma:internalName="TaxCatchAll" ma:showField="CatchAllData" ma:web="609279bf-3d3c-4302-900a-bb8e37c6e2be">
      <xsd:complexType>
        <xsd:complexContent>
          <xsd:extension base="dms:MultiChoiceLookup">
            <xsd:sequence>
              <xsd:element name="Value" type="dms:Lookup" maxOccurs="unbounded" minOccurs="0" nillable="true"/>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4E82A-7FCB-462C-90A7-375D7D3B1B43}">
  <ds:schemaRefs>
    <ds:schemaRef ds:uri="http://schemas.microsoft.com/sharepoint/v3/contenttype/forms"/>
  </ds:schemaRefs>
</ds:datastoreItem>
</file>

<file path=customXml/itemProps2.xml><?xml version="1.0" encoding="utf-8"?>
<ds:datastoreItem xmlns:ds="http://schemas.openxmlformats.org/officeDocument/2006/customXml" ds:itemID="{A3D2679C-78E8-4876-8A83-B5C75670E2B3}">
  <ds:schemaRefs>
    <ds:schemaRef ds:uri="http://schemas.microsoft.com/office/2006/metadata/properties"/>
    <ds:schemaRef ds:uri="http://schemas.microsoft.com/office/infopath/2007/PartnerControls"/>
    <ds:schemaRef ds:uri="1b178f4b-e967-4d37-9c6c-03a66691cad5"/>
    <ds:schemaRef ds:uri="7d0ffa3f-a1a1-4dc8-a4df-684e8e2bd40e"/>
    <ds:schemaRef ds:uri="609279bf-3d3c-4302-900a-bb8e37c6e2be"/>
  </ds:schemaRefs>
</ds:datastoreItem>
</file>

<file path=customXml/itemProps3.xml><?xml version="1.0" encoding="utf-8"?>
<ds:datastoreItem xmlns:ds="http://schemas.openxmlformats.org/officeDocument/2006/customXml" ds:itemID="{0115CC8C-3228-4FC9-BFDF-7F5C28CE4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78f4b-e967-4d37-9c6c-03a66691cad5"/>
    <ds:schemaRef ds:uri="7d0ffa3f-a1a1-4dc8-a4df-684e8e2bd40e"/>
    <ds:schemaRef ds:uri="609279bf-3d3c-4302-900a-bb8e37c6e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834F62-B7F1-4878-8BC2-7F2E082F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6274</CharactersWithSpaces>
  <SharedDoc>false</SharedDoc>
  <HLinks>
    <vt:vector size="12" baseType="variant">
      <vt:variant>
        <vt:i4>6881339</vt:i4>
      </vt:variant>
      <vt:variant>
        <vt:i4>3</vt:i4>
      </vt:variant>
      <vt:variant>
        <vt:i4>0</vt:i4>
      </vt:variant>
      <vt:variant>
        <vt:i4>5</vt:i4>
      </vt:variant>
      <vt:variant>
        <vt:lpwstr>http://www.pchs4u.com/</vt:lpwstr>
      </vt:variant>
      <vt:variant>
        <vt:lpwstr/>
      </vt:variant>
      <vt:variant>
        <vt:i4>4587558</vt:i4>
      </vt:variant>
      <vt:variant>
        <vt:i4>0</vt:i4>
      </vt:variant>
      <vt:variant>
        <vt:i4>0</vt:i4>
      </vt:variant>
      <vt:variant>
        <vt:i4>5</vt:i4>
      </vt:variant>
      <vt:variant>
        <vt:lpwstr>mailto:info@pchs4u.com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pchc1</dc:creator>
  <cp:lastModifiedBy>Bookkeeper at PCHS</cp:lastModifiedBy>
  <cp:revision>2</cp:revision>
  <cp:lastPrinted>2017-05-23T20:19:00Z</cp:lastPrinted>
  <dcterms:created xsi:type="dcterms:W3CDTF">2025-06-14T01:28:00Z</dcterms:created>
  <dcterms:modified xsi:type="dcterms:W3CDTF">2025-06-14T01:28:00Z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0x010100EBABD09AB72FAB4583BD3E862576B0AB</vt:lpwstr>
  </property>
  <property fmtid="{D5CDD505-2E9C-101B-9397-08002B2CF9AE}" pid="3" name="_dlc_DocIdItemGuid">
    <vt:lpwstr>8c9c176d-fe39-4925-89b9-5508403af8fa</vt:lpwstr>
  </property>
  <property fmtid="{D5CDD505-2E9C-101B-9397-08002B2CF9AE}" pid="4" name="Order">
    <vt:r8>408900</vt:r8>
  </property>
  <property fmtid="{D5CDD505-2E9C-101B-9397-08002B2CF9AE}" pid="5" name="xd_ProgID">
    <vt:lpwstr/>
  </property>
  <property fmtid="{D5CDD505-2E9C-101B-9397-08002B2CF9AE}" pid="6" name="TemplateUrl">
    <vt:lpwstr/>
  </property>
  <property fmtid="{D5CDD505-2E9C-101B-9397-08002B2CF9AE}" pid="7" name="MediaServiceImageTags">
    <vt:lpwstr/>
  </property>
  <property fmtid="{D5CDD505-2E9C-101B-9397-08002B2CF9AE}" pid="8" name="GrammarlyDocumentId">
    <vt:lpwstr>f184642d-307b-4fb7-a57b-0ce2ee108f59</vt:lpwstr>
  </property>
</Properties>
</file>